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1D0D" w14:textId="77777777" w:rsidR="008645B4" w:rsidRPr="006B518F" w:rsidRDefault="008645B4" w:rsidP="008645B4">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MEETING OF THE BOARD OF TRUSTEES OF ESCALON CEMETERY DISTRICT</w:t>
      </w:r>
    </w:p>
    <w:p w14:paraId="355D7555" w14:textId="77777777" w:rsidR="008645B4" w:rsidRPr="006B518F" w:rsidRDefault="008645B4" w:rsidP="008645B4">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28320 E. River Road, Escalon, California 95320</w:t>
      </w:r>
    </w:p>
    <w:p w14:paraId="5D6B1026" w14:textId="77777777" w:rsidR="008645B4" w:rsidRPr="006B518F" w:rsidRDefault="008645B4" w:rsidP="008645B4">
      <w:pPr>
        <w:spacing w:after="0" w:line="240" w:lineRule="auto"/>
        <w:jc w:val="center"/>
        <w:rPr>
          <w:rFonts w:ascii="Times New Roman" w:eastAsia="Times New Roman" w:hAnsi="Times New Roman" w:cs="Times New Roman"/>
          <w:b/>
          <w:strike/>
        </w:rPr>
      </w:pPr>
    </w:p>
    <w:p w14:paraId="6F576C93" w14:textId="77777777" w:rsidR="008645B4" w:rsidRPr="006B518F" w:rsidRDefault="008645B4" w:rsidP="008645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REGULAR MEETING AGENDA</w:t>
      </w:r>
    </w:p>
    <w:p w14:paraId="07ED3D64" w14:textId="77777777" w:rsidR="008645B4" w:rsidRPr="006B518F" w:rsidRDefault="008645B4" w:rsidP="008645B4">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noProof/>
        </w:rPr>
        <mc:AlternateContent>
          <mc:Choice Requires="wps">
            <w:drawing>
              <wp:anchor distT="4294967295" distB="4294967295" distL="114300" distR="114300" simplePos="0" relativeHeight="251659264" behindDoc="0" locked="0" layoutInCell="1" hidden="0" allowOverlap="1" wp14:anchorId="1E1C1D62" wp14:editId="379FE8DB">
                <wp:simplePos x="0" y="0"/>
                <wp:positionH relativeFrom="column">
                  <wp:posOffset>-241299</wp:posOffset>
                </wp:positionH>
                <wp:positionV relativeFrom="paragraph">
                  <wp:posOffset>170196</wp:posOffset>
                </wp:positionV>
                <wp:extent cx="7232015" cy="38100"/>
                <wp:effectExtent l="0" t="0" r="0" b="0"/>
                <wp:wrapNone/>
                <wp:docPr id="3" name="Straight Arrow Connector 3"/>
                <wp:cNvGraphicFramePr/>
                <a:graphic xmlns:a="http://schemas.openxmlformats.org/drawingml/2006/main">
                  <a:graphicData uri="http://schemas.microsoft.com/office/word/2010/wordprocessingShape">
                    <wps:wsp>
                      <wps:cNvCnPr/>
                      <wps:spPr>
                        <a:xfrm>
                          <a:off x="1729993" y="3780000"/>
                          <a:ext cx="7232015" cy="0"/>
                        </a:xfrm>
                        <a:prstGeom prst="straightConnector1">
                          <a:avLst/>
                        </a:prstGeom>
                        <a:noFill/>
                        <a:ln w="38100" cap="flat" cmpd="dbl">
                          <a:solidFill>
                            <a:srgbClr val="000000"/>
                          </a:solidFill>
                          <a:prstDash val="solid"/>
                          <a:round/>
                          <a:headEnd type="none" w="med" len="med"/>
                          <a:tailEnd type="none" w="med" len="med"/>
                        </a:ln>
                      </wps:spPr>
                      <wps:bodyPr/>
                    </wps:wsp>
                  </a:graphicData>
                </a:graphic>
              </wp:anchor>
            </w:drawing>
          </mc:Choice>
          <mc:Fallback>
            <w:pict>
              <v:shapetype w14:anchorId="75BD65DD" id="_x0000_t32" coordsize="21600,21600" o:spt="32" o:oned="t" path="m,l21600,21600e" filled="f">
                <v:path arrowok="t" fillok="f" o:connecttype="none"/>
                <o:lock v:ext="edit" shapetype="t"/>
              </v:shapetype>
              <v:shape id="Straight Arrow Connector 3" o:spid="_x0000_s1026" type="#_x0000_t32" style="position:absolute;margin-left:-19pt;margin-top:13.4pt;width:569.45pt;height:3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" strokeweight="3pt">
                <v:stroke linestyle="thinThin"/>
              </v:shape>
            </w:pict>
          </mc:Fallback>
        </mc:AlternateContent>
      </w:r>
    </w:p>
    <w:p w14:paraId="3358CDB7" w14:textId="77777777" w:rsidR="008645B4" w:rsidRPr="006B518F" w:rsidRDefault="008645B4" w:rsidP="008645B4">
      <w:pPr>
        <w:spacing w:after="0" w:line="240" w:lineRule="auto"/>
        <w:rPr>
          <w:rFonts w:ascii="Times New Roman" w:eastAsia="Times New Roman" w:hAnsi="Times New Roman" w:cs="Times New Roman"/>
        </w:rPr>
      </w:pPr>
    </w:p>
    <w:p w14:paraId="70D8BBA5" w14:textId="48E7E802" w:rsidR="008645B4" w:rsidRPr="006B518F" w:rsidRDefault="008645B4" w:rsidP="008645B4">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Wednesday</w:t>
      </w:r>
      <w:r>
        <w:rPr>
          <w:rFonts w:ascii="Times New Roman" w:eastAsia="Times New Roman" w:hAnsi="Times New Roman" w:cs="Times New Roman"/>
          <w:b/>
        </w:rPr>
        <w:t>, May 10, 2023</w:t>
      </w:r>
    </w:p>
    <w:p w14:paraId="45A3A4CC" w14:textId="77777777" w:rsidR="008645B4" w:rsidRDefault="008645B4" w:rsidP="008645B4">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11:00 a.m</w:t>
      </w:r>
      <w:r>
        <w:rPr>
          <w:rFonts w:ascii="Times New Roman" w:eastAsia="Times New Roman" w:hAnsi="Times New Roman" w:cs="Times New Roman"/>
          <w:b/>
        </w:rPr>
        <w:t>.</w:t>
      </w:r>
    </w:p>
    <w:p w14:paraId="5D0973EE" w14:textId="77777777" w:rsidR="00082695" w:rsidRPr="006B518F" w:rsidRDefault="00082695" w:rsidP="008645B4">
      <w:pPr>
        <w:spacing w:after="0" w:line="240" w:lineRule="auto"/>
        <w:jc w:val="center"/>
        <w:rPr>
          <w:rFonts w:ascii="Times New Roman" w:eastAsia="Times New Roman" w:hAnsi="Times New Roman" w:cs="Times New Roman"/>
          <w:b/>
        </w:rPr>
      </w:pPr>
    </w:p>
    <w:p w14:paraId="31F609B1" w14:textId="77777777" w:rsidR="008645B4" w:rsidRPr="006B518F" w:rsidRDefault="008645B4" w:rsidP="008645B4">
      <w:pPr>
        <w:numPr>
          <w:ilvl w:val="0"/>
          <w:numId w:val="2"/>
        </w:numPr>
        <w:spacing w:after="0" w:line="240" w:lineRule="auto"/>
        <w:jc w:val="both"/>
        <w:rPr>
          <w:rFonts w:ascii="Times New Roman" w:eastAsia="Times New Roman" w:hAnsi="Times New Roman" w:cs="Times New Roman"/>
        </w:rPr>
      </w:pPr>
      <w:r w:rsidRPr="006B518F">
        <w:rPr>
          <w:rFonts w:ascii="Times New Roman" w:eastAsia="Times New Roman" w:hAnsi="Times New Roman" w:cs="Times New Roman"/>
          <w:b/>
        </w:rPr>
        <w:t>CALL MEETING TO ORDER</w:t>
      </w:r>
    </w:p>
    <w:p w14:paraId="46DE8E23" w14:textId="77777777" w:rsidR="008645B4" w:rsidRPr="002913FB" w:rsidRDefault="008645B4" w:rsidP="008645B4">
      <w:pPr>
        <w:spacing w:after="0" w:line="240" w:lineRule="auto"/>
        <w:jc w:val="both"/>
        <w:rPr>
          <w:rFonts w:ascii="Times New Roman" w:eastAsia="Times New Roman" w:hAnsi="Times New Roman" w:cs="Times New Roman"/>
          <w:sz w:val="16"/>
          <w:szCs w:val="16"/>
        </w:rPr>
      </w:pPr>
    </w:p>
    <w:p w14:paraId="62FFAF74" w14:textId="77777777" w:rsidR="008645B4" w:rsidRPr="006B518F" w:rsidRDefault="008645B4" w:rsidP="008645B4">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ROLL CALL</w:t>
      </w:r>
    </w:p>
    <w:p w14:paraId="05FACDB6" w14:textId="77777777" w:rsidR="008645B4" w:rsidRPr="002913FB" w:rsidRDefault="008645B4" w:rsidP="008645B4">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01B2670F" w14:textId="77777777" w:rsidR="008645B4" w:rsidRPr="006B518F" w:rsidRDefault="008645B4" w:rsidP="008645B4">
      <w:pPr>
        <w:spacing w:after="0" w:line="240" w:lineRule="auto"/>
        <w:ind w:left="720"/>
        <w:jc w:val="both"/>
        <w:rPr>
          <w:rFonts w:ascii="Times New Roman" w:eastAsia="Times New Roman" w:hAnsi="Times New Roman" w:cs="Times New Roman"/>
        </w:rPr>
      </w:pPr>
      <w:r w:rsidRPr="006B518F">
        <w:rPr>
          <w:rFonts w:ascii="Times New Roman" w:eastAsia="Times New Roman" w:hAnsi="Times New Roman" w:cs="Times New Roman"/>
        </w:rPr>
        <w:t>Trustee, Lynn Hogue</w:t>
      </w:r>
      <w:r>
        <w:rPr>
          <w:rFonts w:ascii="Times New Roman" w:eastAsia="Times New Roman" w:hAnsi="Times New Roman" w:cs="Times New Roman"/>
        </w:rPr>
        <w:t xml:space="preserve"> </w:t>
      </w:r>
    </w:p>
    <w:p w14:paraId="342856CF" w14:textId="77777777" w:rsidR="008645B4" w:rsidRPr="006B518F" w:rsidRDefault="008645B4" w:rsidP="008645B4">
      <w:pPr>
        <w:spacing w:after="0" w:line="240" w:lineRule="auto"/>
        <w:ind w:left="720"/>
        <w:jc w:val="both"/>
        <w:rPr>
          <w:rFonts w:ascii="Times New Roman" w:eastAsia="Times New Roman" w:hAnsi="Times New Roman" w:cs="Times New Roman"/>
        </w:rPr>
      </w:pPr>
      <w:r w:rsidRPr="006B518F">
        <w:rPr>
          <w:rFonts w:ascii="Times New Roman" w:eastAsia="Times New Roman" w:hAnsi="Times New Roman" w:cs="Times New Roman"/>
        </w:rPr>
        <w:t>Trustee, Terri Rocha</w:t>
      </w:r>
      <w:r>
        <w:rPr>
          <w:rFonts w:ascii="Times New Roman" w:eastAsia="Times New Roman" w:hAnsi="Times New Roman" w:cs="Times New Roman"/>
        </w:rPr>
        <w:t xml:space="preserve">  </w:t>
      </w:r>
    </w:p>
    <w:p w14:paraId="0A970B10" w14:textId="77777777" w:rsidR="008645B4" w:rsidRPr="006B518F" w:rsidRDefault="008645B4" w:rsidP="008645B4">
      <w:pPr>
        <w:spacing w:after="0" w:line="240" w:lineRule="auto"/>
        <w:ind w:left="720"/>
        <w:jc w:val="both"/>
        <w:rPr>
          <w:rFonts w:ascii="Times New Roman" w:eastAsia="Times New Roman" w:hAnsi="Times New Roman" w:cs="Times New Roman"/>
          <w:b/>
        </w:rPr>
      </w:pPr>
      <w:r w:rsidRPr="006B518F">
        <w:rPr>
          <w:rFonts w:ascii="Times New Roman" w:eastAsia="Times New Roman" w:hAnsi="Times New Roman" w:cs="Times New Roman"/>
        </w:rPr>
        <w:t>Manager, Laura Alcantor</w:t>
      </w:r>
      <w:r>
        <w:rPr>
          <w:rFonts w:ascii="Times New Roman" w:eastAsia="Times New Roman" w:hAnsi="Times New Roman" w:cs="Times New Roman"/>
        </w:rPr>
        <w:t xml:space="preserve">  </w:t>
      </w:r>
    </w:p>
    <w:p w14:paraId="5F901058" w14:textId="77777777" w:rsidR="008645B4" w:rsidRPr="006B518F" w:rsidRDefault="008645B4" w:rsidP="008645B4">
      <w:pPr>
        <w:spacing w:after="0" w:line="240" w:lineRule="auto"/>
        <w:rPr>
          <w:rFonts w:ascii="Times New Roman" w:eastAsia="Times New Roman" w:hAnsi="Times New Roman" w:cs="Times New Roman"/>
          <w:b/>
        </w:rPr>
      </w:pPr>
    </w:p>
    <w:p w14:paraId="527AAF35" w14:textId="490E0940" w:rsidR="00082695" w:rsidRDefault="008645B4" w:rsidP="00082695">
      <w:pPr>
        <w:numPr>
          <w:ilvl w:val="0"/>
          <w:numId w:val="2"/>
        </w:numPr>
        <w:spacing w:after="0" w:line="360" w:lineRule="auto"/>
        <w:jc w:val="both"/>
        <w:rPr>
          <w:rFonts w:ascii="Times New Roman" w:eastAsia="Times New Roman" w:hAnsi="Times New Roman" w:cs="Times New Roman"/>
          <w:b/>
        </w:rPr>
      </w:pPr>
      <w:r w:rsidRPr="00082695">
        <w:rPr>
          <w:rFonts w:ascii="Times New Roman" w:eastAsia="Times New Roman" w:hAnsi="Times New Roman" w:cs="Times New Roman"/>
          <w:b/>
        </w:rPr>
        <w:t>APPROVAL OF AGENDA AS POSTED OR AMENDED</w:t>
      </w:r>
    </w:p>
    <w:p w14:paraId="35E6CAB1" w14:textId="77777777" w:rsidR="00082695" w:rsidRPr="00082695" w:rsidRDefault="00082695" w:rsidP="00082695">
      <w:pPr>
        <w:spacing w:after="0" w:line="360" w:lineRule="auto"/>
        <w:ind w:left="720"/>
        <w:jc w:val="both"/>
        <w:rPr>
          <w:rFonts w:ascii="Times New Roman" w:eastAsia="Times New Roman" w:hAnsi="Times New Roman" w:cs="Times New Roman"/>
          <w:b/>
          <w:sz w:val="16"/>
          <w:szCs w:val="16"/>
        </w:rPr>
      </w:pPr>
    </w:p>
    <w:p w14:paraId="12C367B5" w14:textId="77777777" w:rsidR="008645B4" w:rsidRDefault="008645B4" w:rsidP="008645B4">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PUBLIC COMMENT</w:t>
      </w:r>
    </w:p>
    <w:p w14:paraId="6FADF73A" w14:textId="77777777" w:rsidR="00082695" w:rsidRPr="00846AD1" w:rsidRDefault="00082695" w:rsidP="00082695">
      <w:pPr>
        <w:spacing w:after="0" w:line="240" w:lineRule="auto"/>
        <w:ind w:left="720"/>
        <w:jc w:val="both"/>
        <w:rPr>
          <w:rFonts w:ascii="Times New Roman" w:eastAsia="Times New Roman" w:hAnsi="Times New Roman" w:cs="Times New Roman"/>
          <w:b/>
        </w:rPr>
      </w:pPr>
    </w:p>
    <w:p w14:paraId="37D7E04E" w14:textId="77777777" w:rsidR="008645B4" w:rsidRPr="00A010F3" w:rsidRDefault="008645B4" w:rsidP="008645B4">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CONSENT CALENDAR</w:t>
      </w:r>
    </w:p>
    <w:p w14:paraId="6FC4F4D0" w14:textId="77777777" w:rsidR="008645B4" w:rsidRPr="006B518F" w:rsidRDefault="008645B4" w:rsidP="008645B4">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71F0BFA7" w14:textId="2C47EA2D" w:rsidR="008645B4" w:rsidRPr="006B518F" w:rsidRDefault="008645B4" w:rsidP="008645B4">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Minutes</w:t>
      </w:r>
      <w:r w:rsidRPr="006B518F">
        <w:rPr>
          <w:rFonts w:ascii="Times New Roman" w:eastAsia="Times New Roman" w:hAnsi="Times New Roman" w:cs="Times New Roman"/>
          <w:b/>
        </w:rPr>
        <w:t xml:space="preserve">:  </w:t>
      </w:r>
      <w:r w:rsidRPr="006B518F">
        <w:rPr>
          <w:rFonts w:ascii="Times New Roman" w:eastAsia="Times New Roman" w:hAnsi="Times New Roman" w:cs="Times New Roman"/>
        </w:rPr>
        <w:t xml:space="preserve">Approval of the minutes from the Regular Board Meeting </w:t>
      </w:r>
      <w:r>
        <w:rPr>
          <w:rFonts w:ascii="Times New Roman" w:eastAsia="Times New Roman" w:hAnsi="Times New Roman" w:cs="Times New Roman"/>
        </w:rPr>
        <w:t>on April 12</w:t>
      </w:r>
      <w:r w:rsidRPr="00EF3896">
        <w:rPr>
          <w:rFonts w:ascii="Times New Roman" w:eastAsia="Times New Roman" w:hAnsi="Times New Roman" w:cs="Times New Roman"/>
          <w:vertAlign w:val="superscript"/>
        </w:rPr>
        <w:t>th</w:t>
      </w:r>
      <w:r>
        <w:rPr>
          <w:rFonts w:ascii="Times New Roman" w:eastAsia="Times New Roman" w:hAnsi="Times New Roman" w:cs="Times New Roman"/>
        </w:rPr>
        <w:t>, 2023</w:t>
      </w:r>
      <w:r w:rsidRPr="006B518F">
        <w:rPr>
          <w:rFonts w:ascii="Times New Roman" w:eastAsia="Times New Roman" w:hAnsi="Times New Roman" w:cs="Times New Roman"/>
        </w:rPr>
        <w:t>.</w:t>
      </w:r>
    </w:p>
    <w:p w14:paraId="3BF55FAE" w14:textId="77777777" w:rsidR="008645B4" w:rsidRPr="006B518F" w:rsidRDefault="008645B4" w:rsidP="008645B4">
      <w:pPr>
        <w:pBdr>
          <w:top w:val="nil"/>
          <w:left w:val="nil"/>
          <w:bottom w:val="nil"/>
          <w:right w:val="nil"/>
          <w:between w:val="nil"/>
        </w:pBdr>
        <w:spacing w:after="0" w:line="240" w:lineRule="auto"/>
        <w:ind w:left="2160" w:hanging="720"/>
        <w:jc w:val="both"/>
        <w:rPr>
          <w:rFonts w:ascii="Times New Roman" w:eastAsia="Times New Roman" w:hAnsi="Times New Roman" w:cs="Times New Roman"/>
          <w:bCs/>
        </w:rPr>
      </w:pPr>
    </w:p>
    <w:p w14:paraId="4F647359" w14:textId="77777777" w:rsidR="008645B4" w:rsidRPr="006B518F" w:rsidRDefault="008645B4" w:rsidP="008645B4">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Financial Statements</w:t>
      </w:r>
      <w:r w:rsidRPr="006B518F">
        <w:rPr>
          <w:rFonts w:ascii="Times New Roman" w:eastAsia="Times New Roman" w:hAnsi="Times New Roman" w:cs="Times New Roman"/>
        </w:rPr>
        <w:t xml:space="preserve">: </w:t>
      </w:r>
    </w:p>
    <w:p w14:paraId="5BA9EEB4" w14:textId="77777777" w:rsidR="008645B4" w:rsidRPr="006B518F" w:rsidRDefault="008645B4" w:rsidP="008645B4">
      <w:pPr>
        <w:pBdr>
          <w:top w:val="nil"/>
          <w:left w:val="nil"/>
          <w:bottom w:val="nil"/>
          <w:right w:val="nil"/>
          <w:between w:val="nil"/>
        </w:pBdr>
        <w:spacing w:after="0" w:line="240" w:lineRule="auto"/>
        <w:ind w:left="720"/>
        <w:rPr>
          <w:rFonts w:ascii="Times New Roman" w:eastAsia="Times New Roman" w:hAnsi="Times New Roman" w:cs="Times New Roman"/>
        </w:rPr>
      </w:pPr>
    </w:p>
    <w:p w14:paraId="21375346" w14:textId="77777777" w:rsidR="008645B4" w:rsidRPr="006B518F" w:rsidRDefault="008645B4" w:rsidP="008645B4">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Presented by</w:t>
      </w:r>
      <w:r w:rsidRPr="006B518F">
        <w:rPr>
          <w:rFonts w:ascii="Times New Roman" w:eastAsia="Times New Roman" w:hAnsi="Times New Roman" w:cs="Times New Roman"/>
        </w:rPr>
        <w:t>: Laura Alcantor</w:t>
      </w:r>
    </w:p>
    <w:p w14:paraId="62825CC6" w14:textId="77777777" w:rsidR="008645B4" w:rsidRPr="006B518F" w:rsidRDefault="008645B4" w:rsidP="008645B4">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Requested Action / Purpose</w:t>
      </w:r>
      <w:r w:rsidRPr="006B518F">
        <w:rPr>
          <w:rFonts w:ascii="Times New Roman" w:eastAsia="Times New Roman" w:hAnsi="Times New Roman" w:cs="Times New Roman"/>
        </w:rPr>
        <w:t>:  Discussion of the financial reports</w:t>
      </w:r>
      <w:r>
        <w:rPr>
          <w:rFonts w:ascii="Times New Roman" w:eastAsia="Times New Roman" w:hAnsi="Times New Roman" w:cs="Times New Roman"/>
        </w:rPr>
        <w:t xml:space="preserve"> for the previous month.</w:t>
      </w:r>
    </w:p>
    <w:p w14:paraId="3E2E088C" w14:textId="192E857A" w:rsidR="008645B4" w:rsidRPr="006B518F" w:rsidRDefault="008645B4" w:rsidP="008645B4">
      <w:pPr>
        <w:spacing w:after="0" w:line="240" w:lineRule="auto"/>
        <w:ind w:left="1260"/>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Attachments</w:t>
      </w:r>
      <w:r>
        <w:rPr>
          <w:rFonts w:ascii="Times New Roman" w:eastAsia="Times New Roman" w:hAnsi="Times New Roman" w:cs="Times New Roman"/>
        </w:rPr>
        <w:t xml:space="preserve">:  April 2023 County </w:t>
      </w:r>
      <w:r w:rsidRPr="006B518F">
        <w:rPr>
          <w:rFonts w:ascii="Times New Roman" w:eastAsia="Times New Roman" w:hAnsi="Times New Roman" w:cs="Times New Roman"/>
        </w:rPr>
        <w:t>financial statements</w:t>
      </w:r>
      <w:r>
        <w:rPr>
          <w:rFonts w:ascii="Times New Roman" w:eastAsia="Times New Roman" w:hAnsi="Times New Roman" w:cs="Times New Roman"/>
        </w:rPr>
        <w:t>.</w:t>
      </w:r>
      <w:r w:rsidRPr="006B518F">
        <w:rPr>
          <w:rFonts w:ascii="Times New Roman" w:eastAsia="Times New Roman" w:hAnsi="Times New Roman" w:cs="Times New Roman"/>
        </w:rPr>
        <w:t xml:space="preserve">                                         </w:t>
      </w:r>
    </w:p>
    <w:p w14:paraId="070ABCED" w14:textId="77777777" w:rsidR="008645B4" w:rsidRPr="006B518F" w:rsidRDefault="008645B4" w:rsidP="008645B4">
      <w:pPr>
        <w:pBdr>
          <w:top w:val="nil"/>
          <w:left w:val="nil"/>
          <w:bottom w:val="nil"/>
          <w:right w:val="nil"/>
          <w:between w:val="nil"/>
        </w:pBdr>
        <w:spacing w:after="0" w:line="240" w:lineRule="auto"/>
        <w:ind w:left="1440"/>
        <w:rPr>
          <w:rFonts w:ascii="Times New Roman" w:eastAsia="Times New Roman" w:hAnsi="Times New Roman" w:cs="Times New Roman"/>
        </w:rPr>
      </w:pPr>
    </w:p>
    <w:p w14:paraId="41FE9050" w14:textId="77777777" w:rsidR="008645B4" w:rsidRPr="006B518F" w:rsidRDefault="008645B4" w:rsidP="008645B4">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Warrants for Bills, Invoices and Required Payments</w:t>
      </w:r>
      <w:r w:rsidRPr="006B518F">
        <w:rPr>
          <w:rFonts w:ascii="Times New Roman" w:eastAsia="Times New Roman" w:hAnsi="Times New Roman" w:cs="Times New Roman"/>
        </w:rPr>
        <w:t>:</w:t>
      </w:r>
    </w:p>
    <w:p w14:paraId="5DF31A16" w14:textId="77777777" w:rsidR="008645B4" w:rsidRPr="006B518F" w:rsidRDefault="008645B4" w:rsidP="008645B4">
      <w:pPr>
        <w:pBdr>
          <w:top w:val="nil"/>
          <w:left w:val="nil"/>
          <w:bottom w:val="nil"/>
          <w:right w:val="nil"/>
          <w:between w:val="nil"/>
        </w:pBdr>
        <w:spacing w:after="0" w:line="240" w:lineRule="auto"/>
        <w:ind w:left="720"/>
        <w:rPr>
          <w:rFonts w:ascii="Times New Roman" w:eastAsia="Times New Roman" w:hAnsi="Times New Roman" w:cs="Times New Roman"/>
        </w:rPr>
      </w:pPr>
    </w:p>
    <w:p w14:paraId="523CB3B4" w14:textId="77777777" w:rsidR="008645B4" w:rsidRPr="006B518F" w:rsidRDefault="008645B4" w:rsidP="008645B4">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Presented by:</w:t>
      </w:r>
      <w:r w:rsidRPr="006B518F">
        <w:rPr>
          <w:rFonts w:ascii="Times New Roman" w:eastAsia="Times New Roman" w:hAnsi="Times New Roman" w:cs="Times New Roman"/>
        </w:rPr>
        <w:t xml:space="preserve"> Laura Alcantor</w:t>
      </w:r>
    </w:p>
    <w:p w14:paraId="7DC6E7F0" w14:textId="77777777" w:rsidR="008645B4" w:rsidRPr="006B518F" w:rsidRDefault="008645B4" w:rsidP="008645B4">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Requested Action / Purpose</w:t>
      </w:r>
      <w:r w:rsidRPr="006B518F">
        <w:rPr>
          <w:rFonts w:ascii="Times New Roman" w:eastAsia="Times New Roman" w:hAnsi="Times New Roman" w:cs="Times New Roman"/>
        </w:rPr>
        <w:t>: List of bills, invoices, and other payments the district is required to make and the source of the account from which the payment will be made.</w:t>
      </w:r>
    </w:p>
    <w:p w14:paraId="52BCE370" w14:textId="77777777" w:rsidR="008645B4" w:rsidRPr="006B518F" w:rsidRDefault="008645B4" w:rsidP="008645B4">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Warrants </w:t>
      </w:r>
      <w:r w:rsidRPr="002B3E62">
        <w:rPr>
          <w:rFonts w:ascii="Times New Roman" w:eastAsia="Times New Roman" w:hAnsi="Times New Roman" w:cs="Times New Roman"/>
        </w:rPr>
        <w:t>Log</w:t>
      </w:r>
    </w:p>
    <w:p w14:paraId="336E2644" w14:textId="77777777" w:rsidR="008645B4" w:rsidRPr="006B518F" w:rsidRDefault="008645B4" w:rsidP="008645B4">
      <w:pPr>
        <w:pBdr>
          <w:top w:val="nil"/>
          <w:left w:val="nil"/>
          <w:bottom w:val="nil"/>
          <w:right w:val="nil"/>
          <w:between w:val="nil"/>
        </w:pBdr>
        <w:spacing w:after="0" w:line="240" w:lineRule="auto"/>
        <w:ind w:left="1440"/>
        <w:rPr>
          <w:rFonts w:ascii="Times New Roman" w:eastAsia="Times New Roman" w:hAnsi="Times New Roman" w:cs="Times New Roman"/>
        </w:rPr>
      </w:pPr>
    </w:p>
    <w:p w14:paraId="23BECBBB" w14:textId="77777777" w:rsidR="008645B4" w:rsidRPr="006B518F" w:rsidRDefault="008645B4" w:rsidP="008645B4">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GENERAL MANAGER’S REPORT</w:t>
      </w:r>
    </w:p>
    <w:p w14:paraId="699A9448" w14:textId="77777777" w:rsidR="008645B4" w:rsidRPr="002913FB" w:rsidRDefault="008645B4" w:rsidP="008645B4">
      <w:pPr>
        <w:pBdr>
          <w:top w:val="nil"/>
          <w:left w:val="nil"/>
          <w:bottom w:val="nil"/>
          <w:right w:val="nil"/>
          <w:between w:val="nil"/>
        </w:pBdr>
        <w:spacing w:after="0" w:line="240" w:lineRule="auto"/>
        <w:ind w:left="900"/>
        <w:jc w:val="both"/>
        <w:rPr>
          <w:rFonts w:ascii="Times New Roman" w:eastAsia="Times New Roman" w:hAnsi="Times New Roman" w:cs="Times New Roman"/>
          <w:b/>
          <w:sz w:val="16"/>
          <w:szCs w:val="16"/>
        </w:rPr>
      </w:pPr>
    </w:p>
    <w:p w14:paraId="6A3775B4" w14:textId="77777777" w:rsidR="008645B4" w:rsidRPr="006B518F" w:rsidRDefault="008645B4" w:rsidP="008645B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u w:val="single"/>
        </w:rPr>
        <w:t>Burials</w:t>
      </w:r>
      <w:r w:rsidRPr="006B518F">
        <w:rPr>
          <w:rFonts w:ascii="Times New Roman" w:eastAsia="Times New Roman" w:hAnsi="Times New Roman" w:cs="Times New Roman"/>
        </w:rPr>
        <w:t xml:space="preserve">: </w:t>
      </w:r>
      <w:r w:rsidRPr="006B518F">
        <w:rPr>
          <w:rFonts w:ascii="Times New Roman" w:eastAsia="Times New Roman" w:hAnsi="Times New Roman" w:cs="Times New Roman"/>
        </w:rPr>
        <w:tab/>
      </w:r>
      <w:r w:rsidRPr="006B518F">
        <w:rPr>
          <w:rFonts w:ascii="Times New Roman" w:eastAsia="Times New Roman" w:hAnsi="Times New Roman" w:cs="Times New Roman"/>
        </w:rPr>
        <w:tab/>
      </w:r>
    </w:p>
    <w:p w14:paraId="6CAB7BA4" w14:textId="77777777" w:rsidR="008645B4" w:rsidRPr="006B518F" w:rsidRDefault="008645B4" w:rsidP="008645B4">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09B32915" w14:textId="77777777" w:rsidR="008645B4" w:rsidRDefault="008645B4" w:rsidP="008645B4">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The following is a list of the burials to date, with confirmation regarding whether the burials were of residents or non-resident and casket or cremation.</w:t>
      </w:r>
    </w:p>
    <w:p w14:paraId="393BD0B0" w14:textId="77777777" w:rsidR="008645B4" w:rsidRPr="006B518F" w:rsidRDefault="008645B4" w:rsidP="008645B4">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p>
    <w:tbl>
      <w:tblPr>
        <w:tblW w:w="9524"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720"/>
        <w:gridCol w:w="1800"/>
        <w:gridCol w:w="450"/>
        <w:gridCol w:w="1800"/>
        <w:gridCol w:w="360"/>
        <w:gridCol w:w="344"/>
        <w:gridCol w:w="1620"/>
        <w:gridCol w:w="720"/>
      </w:tblGrid>
      <w:tr w:rsidR="008645B4" w:rsidRPr="006B518F" w14:paraId="35AA6EA3" w14:textId="77777777" w:rsidTr="00924D20">
        <w:tc>
          <w:tcPr>
            <w:tcW w:w="1710" w:type="dxa"/>
            <w:shd w:val="clear" w:color="auto" w:fill="auto"/>
          </w:tcPr>
          <w:p w14:paraId="46C1C368" w14:textId="77777777" w:rsidR="008645B4" w:rsidRPr="006B518F" w:rsidRDefault="008645B4" w:rsidP="00924D20">
            <w:pPr>
              <w:pBdr>
                <w:top w:val="nil"/>
                <w:left w:val="nil"/>
                <w:bottom w:val="nil"/>
                <w:right w:val="nil"/>
                <w:between w:val="nil"/>
              </w:pBd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Calendar YTD</w:t>
            </w:r>
          </w:p>
        </w:tc>
        <w:tc>
          <w:tcPr>
            <w:tcW w:w="720" w:type="dxa"/>
            <w:shd w:val="clear" w:color="auto" w:fill="auto"/>
          </w:tcPr>
          <w:p w14:paraId="127253F6" w14:textId="2E72467D" w:rsidR="008645B4" w:rsidRPr="006B518F" w:rsidRDefault="00082695" w:rsidP="00924D20">
            <w:pPr>
              <w:spacing w:after="0" w:line="240" w:lineRule="auto"/>
              <w:jc w:val="center"/>
              <w:rPr>
                <w:rFonts w:ascii="Times New Roman" w:eastAsia="Times New Roman" w:hAnsi="Times New Roman" w:cs="Times New Roman"/>
                <w:b/>
                <w:bCs/>
                <w:highlight w:val="yellow"/>
              </w:rPr>
            </w:pPr>
            <w:r w:rsidRPr="00082695">
              <w:rPr>
                <w:rFonts w:ascii="Times New Roman" w:eastAsia="Times New Roman" w:hAnsi="Times New Roman" w:cs="Times New Roman"/>
                <w:b/>
                <w:bCs/>
              </w:rPr>
              <w:t>33</w:t>
            </w:r>
          </w:p>
        </w:tc>
        <w:tc>
          <w:tcPr>
            <w:tcW w:w="1800" w:type="dxa"/>
          </w:tcPr>
          <w:p w14:paraId="470BBC6A" w14:textId="4B11BD23" w:rsidR="008645B4" w:rsidRPr="006B518F" w:rsidRDefault="008645B4" w:rsidP="00924D2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April 2023</w:t>
            </w:r>
          </w:p>
        </w:tc>
        <w:tc>
          <w:tcPr>
            <w:tcW w:w="450" w:type="dxa"/>
          </w:tcPr>
          <w:p w14:paraId="28480341" w14:textId="4092B42F" w:rsidR="008645B4" w:rsidRPr="006B518F" w:rsidRDefault="00082695" w:rsidP="00924D2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w:t>
            </w:r>
          </w:p>
        </w:tc>
        <w:tc>
          <w:tcPr>
            <w:tcW w:w="1800" w:type="dxa"/>
          </w:tcPr>
          <w:p w14:paraId="6DB198CC" w14:textId="577B1EA0" w:rsidR="008645B4" w:rsidRPr="006B518F" w:rsidRDefault="008645B4" w:rsidP="00924D2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April 2023</w:t>
            </w:r>
          </w:p>
        </w:tc>
        <w:tc>
          <w:tcPr>
            <w:tcW w:w="360" w:type="dxa"/>
          </w:tcPr>
          <w:p w14:paraId="513FAF30" w14:textId="571756C6" w:rsidR="008645B4" w:rsidRPr="006B518F" w:rsidRDefault="00082695" w:rsidP="00924D2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8</w:t>
            </w:r>
          </w:p>
        </w:tc>
        <w:tc>
          <w:tcPr>
            <w:tcW w:w="344" w:type="dxa"/>
          </w:tcPr>
          <w:p w14:paraId="13309FA1" w14:textId="77777777" w:rsidR="008645B4" w:rsidRPr="006B518F" w:rsidRDefault="008645B4" w:rsidP="00924D20">
            <w:pPr>
              <w:spacing w:after="0" w:line="240" w:lineRule="auto"/>
              <w:jc w:val="center"/>
              <w:rPr>
                <w:rFonts w:ascii="Times New Roman" w:eastAsia="Times New Roman" w:hAnsi="Times New Roman" w:cs="Times New Roman"/>
                <w:b/>
                <w:bCs/>
              </w:rPr>
            </w:pPr>
          </w:p>
        </w:tc>
        <w:tc>
          <w:tcPr>
            <w:tcW w:w="1620" w:type="dxa"/>
          </w:tcPr>
          <w:p w14:paraId="4B689923" w14:textId="77777777" w:rsidR="008645B4" w:rsidRPr="006B518F" w:rsidRDefault="008645B4" w:rsidP="00924D20">
            <w:pPr>
              <w:spacing w:after="0" w:line="240" w:lineRule="auto"/>
              <w:jc w:val="center"/>
              <w:rPr>
                <w:rFonts w:ascii="Times New Roman" w:eastAsia="Times New Roman" w:hAnsi="Times New Roman" w:cs="Times New Roman"/>
                <w:b/>
                <w:bCs/>
              </w:rPr>
            </w:pPr>
            <w:r w:rsidRPr="006B518F">
              <w:rPr>
                <w:rFonts w:ascii="Times New Roman" w:eastAsia="Times New Roman" w:hAnsi="Times New Roman" w:cs="Times New Roman"/>
                <w:b/>
                <w:bCs/>
              </w:rPr>
              <w:t>Calendar YTD</w:t>
            </w:r>
          </w:p>
        </w:tc>
        <w:tc>
          <w:tcPr>
            <w:tcW w:w="720" w:type="dxa"/>
          </w:tcPr>
          <w:p w14:paraId="06C7AFA8" w14:textId="116A1460" w:rsidR="008645B4" w:rsidRPr="006B518F" w:rsidRDefault="00082695" w:rsidP="00924D2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33</w:t>
            </w:r>
          </w:p>
        </w:tc>
      </w:tr>
      <w:tr w:rsidR="008645B4" w:rsidRPr="006B518F" w14:paraId="2D39BE0A" w14:textId="77777777" w:rsidTr="00924D20">
        <w:tc>
          <w:tcPr>
            <w:tcW w:w="1710" w:type="dxa"/>
            <w:shd w:val="clear" w:color="auto" w:fill="auto"/>
          </w:tcPr>
          <w:p w14:paraId="66633C4D" w14:textId="77777777" w:rsidR="008645B4" w:rsidRPr="006B518F" w:rsidRDefault="008645B4" w:rsidP="00924D20">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Resident </w:t>
            </w:r>
          </w:p>
        </w:tc>
        <w:tc>
          <w:tcPr>
            <w:tcW w:w="720" w:type="dxa"/>
            <w:shd w:val="clear" w:color="auto" w:fill="auto"/>
          </w:tcPr>
          <w:p w14:paraId="080D550E" w14:textId="17559748" w:rsidR="008645B4" w:rsidRPr="006B518F" w:rsidRDefault="00B76EDA" w:rsidP="00924D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1800" w:type="dxa"/>
          </w:tcPr>
          <w:p w14:paraId="0284AFF7" w14:textId="77777777" w:rsidR="008645B4" w:rsidRPr="006B518F" w:rsidRDefault="008645B4" w:rsidP="00924D20">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Resident</w:t>
            </w:r>
          </w:p>
        </w:tc>
        <w:tc>
          <w:tcPr>
            <w:tcW w:w="450" w:type="dxa"/>
          </w:tcPr>
          <w:p w14:paraId="375F3AD9" w14:textId="203BF916" w:rsidR="008645B4" w:rsidRPr="006B518F" w:rsidRDefault="00B76EDA" w:rsidP="00924D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800" w:type="dxa"/>
          </w:tcPr>
          <w:p w14:paraId="5B615F70" w14:textId="77777777" w:rsidR="008645B4" w:rsidRPr="006B518F" w:rsidRDefault="008645B4" w:rsidP="00924D20">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360" w:type="dxa"/>
          </w:tcPr>
          <w:p w14:paraId="41973CE8" w14:textId="300C8ABA" w:rsidR="008645B4" w:rsidRPr="006B518F" w:rsidRDefault="00B76EDA" w:rsidP="00924D20">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344" w:type="dxa"/>
          </w:tcPr>
          <w:p w14:paraId="6208555D" w14:textId="77777777" w:rsidR="008645B4" w:rsidRPr="006B518F" w:rsidRDefault="008645B4" w:rsidP="00924D20">
            <w:pPr>
              <w:spacing w:after="0" w:line="240" w:lineRule="auto"/>
              <w:rPr>
                <w:rFonts w:ascii="Times New Roman" w:eastAsia="Times New Roman" w:hAnsi="Times New Roman" w:cs="Times New Roman"/>
              </w:rPr>
            </w:pPr>
          </w:p>
        </w:tc>
        <w:tc>
          <w:tcPr>
            <w:tcW w:w="1620" w:type="dxa"/>
          </w:tcPr>
          <w:p w14:paraId="74BFBCC1" w14:textId="77777777" w:rsidR="008645B4" w:rsidRPr="006B518F" w:rsidRDefault="008645B4" w:rsidP="00924D20">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720" w:type="dxa"/>
          </w:tcPr>
          <w:p w14:paraId="7AB92E7F" w14:textId="72C649B7" w:rsidR="008645B4" w:rsidRPr="006B518F" w:rsidRDefault="00B76EDA" w:rsidP="00924D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8645B4" w:rsidRPr="006B518F" w14:paraId="7688E29F" w14:textId="77777777" w:rsidTr="00924D20">
        <w:tc>
          <w:tcPr>
            <w:tcW w:w="1710" w:type="dxa"/>
            <w:shd w:val="clear" w:color="auto" w:fill="auto"/>
          </w:tcPr>
          <w:p w14:paraId="1B3C61DF" w14:textId="77777777" w:rsidR="008645B4" w:rsidRPr="006B518F" w:rsidRDefault="008645B4" w:rsidP="00924D20">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Non-Resident </w:t>
            </w:r>
          </w:p>
        </w:tc>
        <w:tc>
          <w:tcPr>
            <w:tcW w:w="720" w:type="dxa"/>
            <w:shd w:val="clear" w:color="auto" w:fill="auto"/>
          </w:tcPr>
          <w:p w14:paraId="7683727D" w14:textId="1B3D7847" w:rsidR="008645B4" w:rsidRPr="006B518F" w:rsidRDefault="00B76EDA" w:rsidP="00924D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1800" w:type="dxa"/>
          </w:tcPr>
          <w:p w14:paraId="2BCC1461" w14:textId="77777777" w:rsidR="008645B4" w:rsidRPr="006B518F" w:rsidRDefault="008645B4" w:rsidP="00924D20">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Non-Resident</w:t>
            </w:r>
          </w:p>
        </w:tc>
        <w:tc>
          <w:tcPr>
            <w:tcW w:w="450" w:type="dxa"/>
          </w:tcPr>
          <w:p w14:paraId="4F36A787" w14:textId="37CF8ACC" w:rsidR="008645B4" w:rsidRPr="006B518F" w:rsidRDefault="00B76EDA" w:rsidP="00924D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800" w:type="dxa"/>
          </w:tcPr>
          <w:p w14:paraId="7EC5BB28" w14:textId="77777777" w:rsidR="008645B4" w:rsidRPr="006B518F" w:rsidRDefault="008645B4" w:rsidP="00924D20">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360" w:type="dxa"/>
          </w:tcPr>
          <w:p w14:paraId="02A9FAED" w14:textId="6AC960C6" w:rsidR="008645B4" w:rsidRPr="006B518F" w:rsidRDefault="00B76EDA" w:rsidP="00924D20">
            <w:pPr>
              <w:spacing w:after="0" w:line="240" w:lineRule="auto"/>
              <w:rPr>
                <w:rFonts w:ascii="Times New Roman" w:eastAsia="Times New Roman" w:hAnsi="Times New Roman" w:cs="Times New Roman"/>
              </w:rPr>
            </w:pPr>
            <w:r>
              <w:rPr>
                <w:rFonts w:ascii="Times New Roman" w:eastAsia="Times New Roman" w:hAnsi="Times New Roman" w:cs="Times New Roman"/>
              </w:rPr>
              <w:t>2</w:t>
            </w:r>
            <w:r w:rsidR="008645B4">
              <w:rPr>
                <w:rFonts w:ascii="Times New Roman" w:eastAsia="Times New Roman" w:hAnsi="Times New Roman" w:cs="Times New Roman"/>
              </w:rPr>
              <w:t xml:space="preserve"> </w:t>
            </w:r>
          </w:p>
        </w:tc>
        <w:tc>
          <w:tcPr>
            <w:tcW w:w="344" w:type="dxa"/>
          </w:tcPr>
          <w:p w14:paraId="4E0C0048" w14:textId="77777777" w:rsidR="008645B4" w:rsidRPr="006B518F" w:rsidRDefault="008645B4" w:rsidP="00924D20">
            <w:pPr>
              <w:spacing w:after="0" w:line="240" w:lineRule="auto"/>
              <w:rPr>
                <w:rFonts w:ascii="Times New Roman" w:eastAsia="Times New Roman" w:hAnsi="Times New Roman" w:cs="Times New Roman"/>
              </w:rPr>
            </w:pPr>
          </w:p>
        </w:tc>
        <w:tc>
          <w:tcPr>
            <w:tcW w:w="1620" w:type="dxa"/>
          </w:tcPr>
          <w:p w14:paraId="3D73AE1D" w14:textId="77777777" w:rsidR="008645B4" w:rsidRPr="006B518F" w:rsidRDefault="008645B4" w:rsidP="00924D20">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720" w:type="dxa"/>
          </w:tcPr>
          <w:p w14:paraId="19EB64DB" w14:textId="72782CA0" w:rsidR="008645B4" w:rsidRPr="006B518F" w:rsidRDefault="00B76EDA" w:rsidP="00924D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r>
    </w:tbl>
    <w:p w14:paraId="7C6AEF62" w14:textId="77777777" w:rsidR="008645B4" w:rsidRPr="002913FB" w:rsidRDefault="008645B4" w:rsidP="008645B4">
      <w:pPr>
        <w:spacing w:after="0" w:line="240" w:lineRule="auto"/>
        <w:jc w:val="both"/>
        <w:rPr>
          <w:rFonts w:ascii="Times New Roman" w:eastAsia="Times New Roman" w:hAnsi="Times New Roman" w:cs="Times New Roman"/>
          <w:bCs/>
          <w:sz w:val="16"/>
          <w:szCs w:val="16"/>
        </w:rPr>
      </w:pPr>
      <w:r w:rsidRPr="006B518F">
        <w:rPr>
          <w:rFonts w:ascii="Times New Roman" w:eastAsia="Times New Roman" w:hAnsi="Times New Roman" w:cs="Times New Roman"/>
          <w:b/>
        </w:rPr>
        <w:t xml:space="preserve">                       </w:t>
      </w:r>
    </w:p>
    <w:p w14:paraId="2D6E8C19" w14:textId="77777777" w:rsidR="008645B4" w:rsidRPr="00082695" w:rsidRDefault="008645B4" w:rsidP="008645B4">
      <w:pPr>
        <w:spacing w:after="0" w:line="240" w:lineRule="auto"/>
        <w:jc w:val="both"/>
        <w:rPr>
          <w:rFonts w:ascii="Times New Roman" w:eastAsia="Times New Roman" w:hAnsi="Times New Roman" w:cs="Times New Roman"/>
          <w:b/>
          <w:sz w:val="16"/>
          <w:szCs w:val="16"/>
        </w:rPr>
      </w:pPr>
      <w:r w:rsidRPr="006B518F">
        <w:rPr>
          <w:rFonts w:ascii="Times New Roman" w:eastAsia="Times New Roman" w:hAnsi="Times New Roman" w:cs="Times New Roman"/>
          <w:b/>
        </w:rPr>
        <w:t xml:space="preserve">                          </w:t>
      </w:r>
    </w:p>
    <w:tbl>
      <w:tblPr>
        <w:tblW w:w="4808"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726"/>
        <w:gridCol w:w="1542"/>
        <w:gridCol w:w="635"/>
      </w:tblGrid>
      <w:tr w:rsidR="008645B4" w:rsidRPr="006B518F" w14:paraId="62E7957B" w14:textId="77777777" w:rsidTr="00924D20">
        <w:trPr>
          <w:trHeight w:val="268"/>
        </w:trPr>
        <w:tc>
          <w:tcPr>
            <w:tcW w:w="1905" w:type="dxa"/>
            <w:shd w:val="clear" w:color="auto" w:fill="auto"/>
          </w:tcPr>
          <w:p w14:paraId="05015A8D" w14:textId="77777777" w:rsidR="008645B4" w:rsidRPr="006B518F" w:rsidRDefault="008645B4" w:rsidP="00924D20">
            <w:pPr>
              <w:pBdr>
                <w:top w:val="nil"/>
                <w:left w:val="nil"/>
                <w:bottom w:val="nil"/>
                <w:right w:val="nil"/>
                <w:between w:val="nil"/>
              </w:pBd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Fiscal YTD</w:t>
            </w:r>
          </w:p>
        </w:tc>
        <w:tc>
          <w:tcPr>
            <w:tcW w:w="726" w:type="dxa"/>
            <w:shd w:val="clear" w:color="auto" w:fill="auto"/>
          </w:tcPr>
          <w:p w14:paraId="1FFB80EE" w14:textId="65289F00" w:rsidR="008645B4" w:rsidRPr="00082695" w:rsidRDefault="00082695" w:rsidP="00924D20">
            <w:pPr>
              <w:spacing w:after="0" w:line="240" w:lineRule="auto"/>
              <w:jc w:val="center"/>
              <w:rPr>
                <w:rFonts w:ascii="Times New Roman" w:eastAsia="Times New Roman" w:hAnsi="Times New Roman" w:cs="Times New Roman"/>
                <w:b/>
                <w:bCs/>
              </w:rPr>
            </w:pPr>
            <w:r w:rsidRPr="00082695">
              <w:rPr>
                <w:rFonts w:ascii="Times New Roman" w:eastAsia="Times New Roman" w:hAnsi="Times New Roman" w:cs="Times New Roman"/>
                <w:b/>
                <w:bCs/>
              </w:rPr>
              <w:t>89</w:t>
            </w:r>
          </w:p>
        </w:tc>
        <w:tc>
          <w:tcPr>
            <w:tcW w:w="1542" w:type="dxa"/>
          </w:tcPr>
          <w:p w14:paraId="0E8DFCA9" w14:textId="77777777" w:rsidR="008645B4" w:rsidRPr="006B518F" w:rsidRDefault="008645B4" w:rsidP="00924D20">
            <w:pP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Total</w:t>
            </w:r>
          </w:p>
        </w:tc>
        <w:tc>
          <w:tcPr>
            <w:tcW w:w="635" w:type="dxa"/>
          </w:tcPr>
          <w:p w14:paraId="78229CD5" w14:textId="63E823AB" w:rsidR="008645B4" w:rsidRPr="006B518F" w:rsidRDefault="00082695" w:rsidP="00924D2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89</w:t>
            </w:r>
          </w:p>
        </w:tc>
      </w:tr>
      <w:tr w:rsidR="008645B4" w:rsidRPr="006B518F" w14:paraId="78CC3BEE" w14:textId="77777777" w:rsidTr="00924D20">
        <w:trPr>
          <w:trHeight w:val="289"/>
        </w:trPr>
        <w:tc>
          <w:tcPr>
            <w:tcW w:w="1905" w:type="dxa"/>
            <w:shd w:val="clear" w:color="auto" w:fill="auto"/>
          </w:tcPr>
          <w:p w14:paraId="695E847F" w14:textId="77777777" w:rsidR="008645B4" w:rsidRPr="006B518F" w:rsidRDefault="008645B4" w:rsidP="00924D20">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Resident </w:t>
            </w:r>
          </w:p>
        </w:tc>
        <w:tc>
          <w:tcPr>
            <w:tcW w:w="726" w:type="dxa"/>
            <w:shd w:val="clear" w:color="auto" w:fill="auto"/>
          </w:tcPr>
          <w:p w14:paraId="6A0DDCCB" w14:textId="5F0B0266" w:rsidR="008645B4" w:rsidRPr="006B518F" w:rsidRDefault="00B76EDA" w:rsidP="00924D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542" w:type="dxa"/>
          </w:tcPr>
          <w:p w14:paraId="30DC3DBA" w14:textId="77777777" w:rsidR="008645B4" w:rsidRPr="006B518F" w:rsidRDefault="008645B4" w:rsidP="00924D20">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635" w:type="dxa"/>
          </w:tcPr>
          <w:p w14:paraId="0C38C437" w14:textId="7B94A8CF" w:rsidR="008645B4" w:rsidRPr="006B518F" w:rsidRDefault="00B76EDA" w:rsidP="00924D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r>
      <w:tr w:rsidR="008645B4" w:rsidRPr="006B518F" w14:paraId="26D196A9" w14:textId="77777777" w:rsidTr="00924D20">
        <w:trPr>
          <w:trHeight w:val="268"/>
        </w:trPr>
        <w:tc>
          <w:tcPr>
            <w:tcW w:w="1905" w:type="dxa"/>
            <w:shd w:val="clear" w:color="auto" w:fill="auto"/>
          </w:tcPr>
          <w:p w14:paraId="4E242461" w14:textId="77777777" w:rsidR="008645B4" w:rsidRPr="006B518F" w:rsidRDefault="008645B4" w:rsidP="00924D20">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Non-Resident </w:t>
            </w:r>
          </w:p>
        </w:tc>
        <w:tc>
          <w:tcPr>
            <w:tcW w:w="726" w:type="dxa"/>
            <w:shd w:val="clear" w:color="auto" w:fill="auto"/>
          </w:tcPr>
          <w:p w14:paraId="5B946E16" w14:textId="63608305" w:rsidR="008645B4" w:rsidRPr="006B518F" w:rsidRDefault="00B76EDA" w:rsidP="00924D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39</w:t>
            </w:r>
          </w:p>
        </w:tc>
        <w:tc>
          <w:tcPr>
            <w:tcW w:w="1542" w:type="dxa"/>
          </w:tcPr>
          <w:p w14:paraId="68501B74" w14:textId="77777777" w:rsidR="008645B4" w:rsidRPr="006B518F" w:rsidRDefault="008645B4" w:rsidP="00924D20">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635" w:type="dxa"/>
          </w:tcPr>
          <w:p w14:paraId="643A2CB2" w14:textId="5BAD5560" w:rsidR="008645B4" w:rsidRPr="006B518F" w:rsidRDefault="00B76EDA" w:rsidP="000826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w:t>
            </w:r>
          </w:p>
        </w:tc>
      </w:tr>
    </w:tbl>
    <w:p w14:paraId="518D9DBF" w14:textId="77777777" w:rsidR="008645B4" w:rsidRPr="006B518F" w:rsidRDefault="008645B4" w:rsidP="008645B4">
      <w:pPr>
        <w:spacing w:after="0" w:line="240" w:lineRule="auto"/>
        <w:jc w:val="both"/>
        <w:rPr>
          <w:rFonts w:ascii="Times New Roman" w:eastAsia="Times New Roman" w:hAnsi="Times New Roman" w:cs="Times New Roman"/>
          <w:b/>
        </w:rPr>
      </w:pPr>
    </w:p>
    <w:p w14:paraId="40E985BF" w14:textId="77777777" w:rsidR="008645B4" w:rsidRPr="006B518F" w:rsidRDefault="008645B4" w:rsidP="008645B4">
      <w:pPr>
        <w:numPr>
          <w:ilvl w:val="0"/>
          <w:numId w:val="1"/>
        </w:numPr>
        <w:pBdr>
          <w:top w:val="nil"/>
          <w:left w:val="nil"/>
          <w:bottom w:val="nil"/>
          <w:right w:val="nil"/>
          <w:between w:val="nil"/>
        </w:pBdr>
        <w:spacing w:before="240" w:after="0" w:line="240" w:lineRule="auto"/>
        <w:contextualSpacing/>
        <w:jc w:val="both"/>
        <w:rPr>
          <w:rFonts w:ascii="Times New Roman" w:eastAsia="Times New Roman" w:hAnsi="Times New Roman" w:cs="Times New Roman"/>
          <w:b/>
          <w:u w:val="single"/>
        </w:rPr>
      </w:pPr>
      <w:bookmarkStart w:id="0" w:name="_Hlk128650291"/>
      <w:r w:rsidRPr="006B518F">
        <w:rPr>
          <w:rFonts w:ascii="Times New Roman" w:eastAsia="Times New Roman" w:hAnsi="Times New Roman" w:cs="Times New Roman"/>
          <w:b/>
          <w:u w:val="single"/>
        </w:rPr>
        <w:t>Bank Accounts</w:t>
      </w:r>
    </w:p>
    <w:p w14:paraId="59BCD6AA" w14:textId="77777777" w:rsidR="008645B4" w:rsidRPr="006B518F" w:rsidRDefault="008645B4" w:rsidP="008645B4">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 xml:space="preserve">Presented by: </w:t>
      </w:r>
      <w:r w:rsidRPr="006B518F">
        <w:rPr>
          <w:rFonts w:ascii="Times New Roman" w:eastAsia="Times New Roman" w:hAnsi="Times New Roman" w:cs="Times New Roman"/>
        </w:rPr>
        <w:t xml:space="preserve"> Laura Alcantor</w:t>
      </w:r>
    </w:p>
    <w:p w14:paraId="3C840F46" w14:textId="77777777" w:rsidR="008645B4" w:rsidRPr="006B518F" w:rsidRDefault="008645B4" w:rsidP="008645B4">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Requested Action/Purpose</w:t>
      </w:r>
      <w:r w:rsidRPr="006B518F">
        <w:rPr>
          <w:rFonts w:ascii="Times New Roman" w:eastAsia="Times New Roman" w:hAnsi="Times New Roman" w:cs="Times New Roman"/>
        </w:rPr>
        <w:t>: Discussion, activity, and balance of bank accounts at Oak Valley Bank.</w:t>
      </w:r>
    </w:p>
    <w:p w14:paraId="314AD044" w14:textId="77777777" w:rsidR="008645B4" w:rsidRDefault="008645B4" w:rsidP="008645B4">
      <w:pPr>
        <w:spacing w:before="240" w:after="0" w:line="240" w:lineRule="auto"/>
        <w:ind w:left="1260"/>
        <w:contextualSpacing/>
        <w:jc w:val="both"/>
        <w:rPr>
          <w:rFonts w:ascii="Times New Roman" w:eastAsia="Times New Roman" w:hAnsi="Times New Roman" w:cs="Times New Roman"/>
        </w:rPr>
      </w:pP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Most recent bank statements</w:t>
      </w:r>
    </w:p>
    <w:bookmarkEnd w:id="0"/>
    <w:p w14:paraId="1E248065" w14:textId="77777777" w:rsidR="008645B4" w:rsidRPr="006B518F" w:rsidRDefault="008645B4" w:rsidP="008645B4">
      <w:pPr>
        <w:spacing w:after="0" w:line="240" w:lineRule="auto"/>
        <w:ind w:left="1260"/>
        <w:contextualSpacing/>
        <w:jc w:val="both"/>
        <w:rPr>
          <w:rFonts w:ascii="Times New Roman" w:eastAsia="Times New Roman" w:hAnsi="Times New Roman" w:cs="Times New Roman"/>
          <w:b/>
          <w:sz w:val="24"/>
          <w:szCs w:val="24"/>
        </w:rPr>
      </w:pPr>
    </w:p>
    <w:p w14:paraId="795E654D" w14:textId="77777777" w:rsidR="008645B4" w:rsidRPr="006B518F" w:rsidRDefault="008645B4" w:rsidP="008645B4">
      <w:pPr>
        <w:spacing w:after="0" w:line="240" w:lineRule="auto"/>
        <w:jc w:val="both"/>
        <w:rPr>
          <w:rFonts w:ascii="Times New Roman" w:eastAsia="Times New Roman" w:hAnsi="Times New Roman" w:cs="Times New Roman"/>
          <w:b/>
        </w:rPr>
      </w:pPr>
    </w:p>
    <w:p w14:paraId="3561272C" w14:textId="77777777" w:rsidR="008645B4" w:rsidRDefault="008645B4" w:rsidP="008645B4">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Pr>
          <w:rFonts w:ascii="Times New Roman" w:eastAsia="Times New Roman" w:hAnsi="Times New Roman" w:cs="Times New Roman"/>
          <w:b/>
        </w:rPr>
        <w:t xml:space="preserve">      </w:t>
      </w:r>
      <w:r w:rsidRPr="006B518F">
        <w:rPr>
          <w:rFonts w:ascii="Times New Roman" w:eastAsia="Times New Roman" w:hAnsi="Times New Roman" w:cs="Times New Roman"/>
          <w:b/>
        </w:rPr>
        <w:t>NEW BUSINESS</w:t>
      </w:r>
    </w:p>
    <w:p w14:paraId="534A1A6C" w14:textId="77777777" w:rsidR="000F7A60" w:rsidRDefault="000F7A60" w:rsidP="000F7A60">
      <w:pPr>
        <w:pBdr>
          <w:top w:val="nil"/>
          <w:left w:val="nil"/>
          <w:bottom w:val="nil"/>
          <w:right w:val="nil"/>
          <w:between w:val="nil"/>
        </w:pBdr>
        <w:spacing w:after="0" w:line="240" w:lineRule="auto"/>
        <w:ind w:left="900"/>
        <w:jc w:val="both"/>
        <w:rPr>
          <w:rFonts w:ascii="Times New Roman" w:eastAsia="Times New Roman" w:hAnsi="Times New Roman" w:cs="Times New Roman"/>
          <w:b/>
        </w:rPr>
      </w:pPr>
    </w:p>
    <w:p w14:paraId="6B28818C" w14:textId="77777777" w:rsidR="008645B4" w:rsidRPr="0090658A" w:rsidRDefault="008645B4" w:rsidP="008645B4">
      <w:pPr>
        <w:pStyle w:val="ListParagraph"/>
        <w:pBdr>
          <w:top w:val="nil"/>
          <w:left w:val="nil"/>
          <w:bottom w:val="nil"/>
          <w:right w:val="nil"/>
          <w:between w:val="nil"/>
        </w:pBdr>
        <w:spacing w:after="0" w:line="240" w:lineRule="auto"/>
        <w:ind w:left="1980"/>
        <w:jc w:val="both"/>
        <w:rPr>
          <w:rFonts w:ascii="Times New Roman" w:eastAsia="Times New Roman" w:hAnsi="Times New Roman" w:cs="Times New Roman"/>
          <w:b/>
        </w:rPr>
      </w:pPr>
    </w:p>
    <w:p w14:paraId="0BFECB67" w14:textId="61240B43" w:rsidR="008645B4" w:rsidRDefault="00A26C7F" w:rsidP="00A26C7F">
      <w:pPr>
        <w:pStyle w:val="ListParagraph"/>
        <w:numPr>
          <w:ilvl w:val="0"/>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b/>
          <w:bCs/>
          <w:u w:val="single"/>
        </w:rPr>
        <w:t xml:space="preserve">Benefits for </w:t>
      </w:r>
      <w:r w:rsidR="00082695">
        <w:rPr>
          <w:rFonts w:ascii="Times New Roman" w:eastAsia="Times New Roman" w:hAnsi="Times New Roman" w:cs="Times New Roman"/>
          <w:b/>
          <w:bCs/>
          <w:u w:val="single"/>
        </w:rPr>
        <w:t>New Groundskeeper</w:t>
      </w:r>
    </w:p>
    <w:p w14:paraId="6FEF6BDA" w14:textId="643D0F57" w:rsidR="00A26C7F" w:rsidRDefault="00A26C7F" w:rsidP="00A26C7F">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u w:val="single"/>
        </w:rPr>
      </w:pPr>
      <w:r w:rsidRPr="009E2765">
        <w:rPr>
          <w:rFonts w:ascii="Times New Roman" w:eastAsia="Times New Roman" w:hAnsi="Times New Roman" w:cs="Times New Roman"/>
          <w:u w:val="single"/>
        </w:rPr>
        <w:t>Presented by</w:t>
      </w:r>
      <w:r w:rsidR="009E2765">
        <w:rPr>
          <w:rFonts w:ascii="Times New Roman" w:eastAsia="Times New Roman" w:hAnsi="Times New Roman" w:cs="Times New Roman"/>
          <w:u w:val="single"/>
        </w:rPr>
        <w:t>:</w:t>
      </w:r>
      <w:r w:rsidRPr="009E2765">
        <w:rPr>
          <w:rFonts w:ascii="Times New Roman" w:eastAsia="Times New Roman" w:hAnsi="Times New Roman" w:cs="Times New Roman"/>
          <w:u w:val="single"/>
        </w:rPr>
        <w:t xml:space="preserve"> Laura Alcantor</w:t>
      </w:r>
    </w:p>
    <w:p w14:paraId="37080529" w14:textId="6C194D1A" w:rsidR="003B6CF2" w:rsidRDefault="009E2765" w:rsidP="00A26C7F">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Requested Action/Purpose:</w:t>
      </w:r>
      <w:r w:rsidR="00082695">
        <w:rPr>
          <w:rFonts w:ascii="Times New Roman" w:eastAsia="Times New Roman" w:hAnsi="Times New Roman" w:cs="Times New Roman"/>
        </w:rPr>
        <w:t xml:space="preserve"> </w:t>
      </w:r>
      <w:r w:rsidR="00082695" w:rsidRPr="00082695">
        <w:rPr>
          <w:rFonts w:ascii="Times New Roman" w:eastAsia="Times New Roman" w:hAnsi="Times New Roman" w:cs="Times New Roman"/>
        </w:rPr>
        <w:t>Discuss</w:t>
      </w:r>
      <w:r w:rsidR="00BE2F75">
        <w:rPr>
          <w:rFonts w:ascii="Times New Roman" w:eastAsia="Times New Roman" w:hAnsi="Times New Roman" w:cs="Times New Roman"/>
        </w:rPr>
        <w:t xml:space="preserve"> medical,</w:t>
      </w:r>
      <w:r w:rsidR="003B6CF2">
        <w:rPr>
          <w:rFonts w:ascii="Times New Roman" w:eastAsia="Times New Roman" w:hAnsi="Times New Roman" w:cs="Times New Roman"/>
        </w:rPr>
        <w:t xml:space="preserve"> dental and vision coverage. </w:t>
      </w:r>
      <w:r w:rsidR="00BE2F75">
        <w:rPr>
          <w:rFonts w:ascii="Times New Roman" w:eastAsia="Times New Roman" w:hAnsi="Times New Roman" w:cs="Times New Roman"/>
        </w:rPr>
        <w:t xml:space="preserve"> Employee requesting to retain his existing providers.</w:t>
      </w:r>
    </w:p>
    <w:p w14:paraId="353DEA0E" w14:textId="77777777" w:rsidR="000F7A60" w:rsidRDefault="000F7A60" w:rsidP="00A26C7F">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p>
    <w:p w14:paraId="003FD404" w14:textId="6C73FBA3" w:rsidR="000F7A60" w:rsidRPr="003B6CF2" w:rsidRDefault="000F7A60" w:rsidP="000F7A60">
      <w:pPr>
        <w:pStyle w:val="ListParagraph"/>
        <w:numPr>
          <w:ilvl w:val="0"/>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b/>
          <w:bCs/>
          <w:u w:val="single"/>
        </w:rPr>
        <w:t>Audits for Prior Fiscal Years</w:t>
      </w:r>
    </w:p>
    <w:p w14:paraId="2BB53F9F" w14:textId="36692467" w:rsidR="000F7A60" w:rsidRDefault="000F7A60" w:rsidP="000F7A60">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Presented by:</w:t>
      </w:r>
      <w:r>
        <w:rPr>
          <w:rFonts w:ascii="Times New Roman" w:eastAsia="Times New Roman" w:hAnsi="Times New Roman" w:cs="Times New Roman"/>
        </w:rPr>
        <w:t xml:space="preserve"> Terri Rocha</w:t>
      </w:r>
    </w:p>
    <w:p w14:paraId="63568A02" w14:textId="328E1406" w:rsidR="000F7A60" w:rsidRDefault="000F7A60" w:rsidP="000F7A60">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xml:space="preserve">  Discuss </w:t>
      </w:r>
      <w:r w:rsidR="00346D87">
        <w:rPr>
          <w:rFonts w:ascii="Times New Roman" w:eastAsia="Times New Roman" w:hAnsi="Times New Roman" w:cs="Times New Roman"/>
        </w:rPr>
        <w:t>fiscal year audit</w:t>
      </w:r>
      <w:r w:rsidR="00CE45BD">
        <w:rPr>
          <w:rFonts w:ascii="Times New Roman" w:eastAsia="Times New Roman" w:hAnsi="Times New Roman" w:cs="Times New Roman"/>
        </w:rPr>
        <w:t>s</w:t>
      </w:r>
      <w:r w:rsidR="00346D87">
        <w:rPr>
          <w:rFonts w:ascii="Times New Roman" w:eastAsia="Times New Roman" w:hAnsi="Times New Roman" w:cs="Times New Roman"/>
        </w:rPr>
        <w:t xml:space="preserve"> not completed for years of 2015 through 2021. </w:t>
      </w:r>
      <w:r w:rsidR="00CE45BD">
        <w:rPr>
          <w:rFonts w:ascii="Times New Roman" w:eastAsia="Times New Roman" w:hAnsi="Times New Roman" w:cs="Times New Roman"/>
        </w:rPr>
        <w:t xml:space="preserve">The County is requesting these audits be completed. </w:t>
      </w:r>
    </w:p>
    <w:p w14:paraId="09F94F63" w14:textId="3DC70F13" w:rsidR="000F7A60" w:rsidRDefault="000F7A60" w:rsidP="000F7A60">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w:t>
      </w:r>
      <w:r w:rsidR="00346D87">
        <w:rPr>
          <w:rFonts w:ascii="Times New Roman" w:eastAsia="Times New Roman" w:hAnsi="Times New Roman" w:cs="Times New Roman"/>
        </w:rPr>
        <w:t>None</w:t>
      </w:r>
    </w:p>
    <w:p w14:paraId="4680007C" w14:textId="77777777" w:rsidR="000F7A60" w:rsidRDefault="000F7A60" w:rsidP="00A26C7F">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p>
    <w:p w14:paraId="1D39428F" w14:textId="6FEAEBE0" w:rsidR="003B6CF2" w:rsidRPr="003B6CF2" w:rsidRDefault="003B6CF2" w:rsidP="003B6CF2">
      <w:pPr>
        <w:pStyle w:val="ListParagraph"/>
        <w:numPr>
          <w:ilvl w:val="0"/>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b/>
          <w:bCs/>
          <w:u w:val="single"/>
        </w:rPr>
        <w:t>Scanner/Copier/Scanning Company</w:t>
      </w:r>
    </w:p>
    <w:p w14:paraId="04EA791B" w14:textId="7154BD5F" w:rsidR="003B6CF2" w:rsidRDefault="003B6CF2" w:rsidP="003B6CF2">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Presented by:</w:t>
      </w:r>
      <w:r>
        <w:rPr>
          <w:rFonts w:ascii="Times New Roman" w:eastAsia="Times New Roman" w:hAnsi="Times New Roman" w:cs="Times New Roman"/>
        </w:rPr>
        <w:t xml:space="preserve"> Laura Alcantor</w:t>
      </w:r>
    </w:p>
    <w:p w14:paraId="0AA22ADA" w14:textId="6CB7F1EF" w:rsidR="003B6CF2" w:rsidRDefault="003B6CF2" w:rsidP="003B6CF2">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xml:space="preserve">  </w:t>
      </w:r>
      <w:r w:rsidR="00BE2F75">
        <w:rPr>
          <w:rFonts w:ascii="Times New Roman" w:eastAsia="Times New Roman" w:hAnsi="Times New Roman" w:cs="Times New Roman"/>
        </w:rPr>
        <w:t xml:space="preserve">Discuss preservation of paper records electronically utilizing a scanning company and subsequent office equipment needed, if approved. </w:t>
      </w:r>
      <w:r>
        <w:rPr>
          <w:rFonts w:ascii="Times New Roman" w:eastAsia="Times New Roman" w:hAnsi="Times New Roman" w:cs="Times New Roman"/>
        </w:rPr>
        <w:t xml:space="preserve">Also discuss </w:t>
      </w:r>
      <w:r w:rsidR="00BE2F75">
        <w:rPr>
          <w:rFonts w:ascii="Times New Roman" w:eastAsia="Times New Roman" w:hAnsi="Times New Roman" w:cs="Times New Roman"/>
        </w:rPr>
        <w:t>upgrade for current copier/scanner fo</w:t>
      </w:r>
      <w:r w:rsidR="00BD2043">
        <w:rPr>
          <w:rFonts w:ascii="Times New Roman" w:eastAsia="Times New Roman" w:hAnsi="Times New Roman" w:cs="Times New Roman"/>
        </w:rPr>
        <w:t>r c</w:t>
      </w:r>
      <w:r>
        <w:rPr>
          <w:rFonts w:ascii="Times New Roman" w:eastAsia="Times New Roman" w:hAnsi="Times New Roman" w:cs="Times New Roman"/>
        </w:rPr>
        <w:t>urrent files and copying needs.</w:t>
      </w:r>
    </w:p>
    <w:p w14:paraId="4B6C157A" w14:textId="17DDD86C" w:rsidR="003B6CF2" w:rsidRDefault="003B6CF2" w:rsidP="003B6CF2">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Quote from </w:t>
      </w:r>
      <w:r w:rsidR="00BD2043">
        <w:rPr>
          <w:rFonts w:ascii="Times New Roman" w:eastAsia="Times New Roman" w:hAnsi="Times New Roman" w:cs="Times New Roman"/>
        </w:rPr>
        <w:t>various sources</w:t>
      </w:r>
      <w:r w:rsidR="00BE2F75">
        <w:rPr>
          <w:rFonts w:ascii="Times New Roman" w:eastAsia="Times New Roman" w:hAnsi="Times New Roman" w:cs="Times New Roman"/>
        </w:rPr>
        <w:t>.</w:t>
      </w:r>
    </w:p>
    <w:p w14:paraId="1DCF6CF1" w14:textId="77777777" w:rsidR="000F7A60" w:rsidRPr="00346D87" w:rsidRDefault="000F7A60" w:rsidP="003B6CF2">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sz w:val="16"/>
          <w:szCs w:val="16"/>
        </w:rPr>
      </w:pPr>
    </w:p>
    <w:p w14:paraId="76C0D0E4" w14:textId="77777777" w:rsidR="003B6CF2" w:rsidRDefault="003B6CF2" w:rsidP="003B6CF2">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p>
    <w:p w14:paraId="27165728" w14:textId="770A14A6" w:rsidR="003B6CF2" w:rsidRPr="00117766" w:rsidRDefault="003B6CF2" w:rsidP="003B6CF2">
      <w:pPr>
        <w:pStyle w:val="ListParagraph"/>
        <w:numPr>
          <w:ilvl w:val="0"/>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b/>
          <w:bCs/>
          <w:u w:val="single"/>
        </w:rPr>
        <w:t>Site Issues/Schedule/</w:t>
      </w:r>
      <w:r w:rsidR="00117766">
        <w:rPr>
          <w:rFonts w:ascii="Times New Roman" w:eastAsia="Times New Roman" w:hAnsi="Times New Roman" w:cs="Times New Roman"/>
          <w:b/>
          <w:bCs/>
          <w:u w:val="single"/>
        </w:rPr>
        <w:t>Overtime</w:t>
      </w:r>
    </w:p>
    <w:p w14:paraId="69241451" w14:textId="1890C4BF" w:rsidR="00117766" w:rsidRDefault="00117766" w:rsidP="00117766">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Presented by:</w:t>
      </w:r>
      <w:r w:rsidR="00BD2043">
        <w:rPr>
          <w:rFonts w:ascii="Times New Roman" w:eastAsia="Times New Roman" w:hAnsi="Times New Roman" w:cs="Times New Roman"/>
        </w:rPr>
        <w:t xml:space="preserve"> </w:t>
      </w:r>
      <w:r>
        <w:rPr>
          <w:rFonts w:ascii="Times New Roman" w:eastAsia="Times New Roman" w:hAnsi="Times New Roman" w:cs="Times New Roman"/>
        </w:rPr>
        <w:t>Laura Alcantor</w:t>
      </w:r>
    </w:p>
    <w:p w14:paraId="099E69A6" w14:textId="19F1429E" w:rsidR="000C33BA" w:rsidRDefault="00117766" w:rsidP="00117766">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Requested Action /Purpose:</w:t>
      </w:r>
      <w:r>
        <w:rPr>
          <w:rFonts w:ascii="Times New Roman" w:eastAsia="Times New Roman" w:hAnsi="Times New Roman" w:cs="Times New Roman"/>
        </w:rPr>
        <w:t xml:space="preserve">  Discuss </w:t>
      </w:r>
      <w:r w:rsidR="00BD2043">
        <w:rPr>
          <w:rFonts w:ascii="Times New Roman" w:eastAsia="Times New Roman" w:hAnsi="Times New Roman" w:cs="Times New Roman"/>
        </w:rPr>
        <w:t xml:space="preserve">problem site areas in various gardens. Due to long wet winter, continued rain, multiple </w:t>
      </w:r>
      <w:r w:rsidR="00F17643">
        <w:rPr>
          <w:rFonts w:ascii="Times New Roman" w:eastAsia="Times New Roman" w:hAnsi="Times New Roman" w:cs="Times New Roman"/>
        </w:rPr>
        <w:t>interments,</w:t>
      </w:r>
      <w:r w:rsidR="00BD2043">
        <w:rPr>
          <w:rFonts w:ascii="Times New Roman" w:eastAsia="Times New Roman" w:hAnsi="Times New Roman" w:cs="Times New Roman"/>
        </w:rPr>
        <w:t xml:space="preserve"> and numerous headstone installations, discuss permissible overtime for </w:t>
      </w:r>
      <w:r>
        <w:rPr>
          <w:rFonts w:ascii="Times New Roman" w:eastAsia="Times New Roman" w:hAnsi="Times New Roman" w:cs="Times New Roman"/>
        </w:rPr>
        <w:t>sprinkler upkeep, gopher issues,</w:t>
      </w:r>
      <w:r w:rsidR="00BD2043">
        <w:rPr>
          <w:rFonts w:ascii="Times New Roman" w:eastAsia="Times New Roman" w:hAnsi="Times New Roman" w:cs="Times New Roman"/>
        </w:rPr>
        <w:t xml:space="preserve"> etc., on an at need </w:t>
      </w:r>
      <w:r>
        <w:rPr>
          <w:rFonts w:ascii="Times New Roman" w:eastAsia="Times New Roman" w:hAnsi="Times New Roman" w:cs="Times New Roman"/>
        </w:rPr>
        <w:t>basis.</w:t>
      </w:r>
    </w:p>
    <w:p w14:paraId="0760E285" w14:textId="1ADAC832" w:rsidR="00BD2043" w:rsidRDefault="00BD2043" w:rsidP="00117766">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Attachment:</w:t>
      </w:r>
      <w:r>
        <w:rPr>
          <w:rFonts w:ascii="Times New Roman" w:eastAsia="Times New Roman" w:hAnsi="Times New Roman" w:cs="Times New Roman"/>
        </w:rPr>
        <w:t xml:space="preserve"> None</w:t>
      </w:r>
    </w:p>
    <w:p w14:paraId="4421DAE6" w14:textId="77777777" w:rsidR="00BD2043" w:rsidRDefault="00BD2043" w:rsidP="00117766">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p>
    <w:p w14:paraId="62830E18" w14:textId="78142696" w:rsidR="000C33BA" w:rsidRPr="000C33BA" w:rsidRDefault="00F17643" w:rsidP="000C33BA">
      <w:pPr>
        <w:pStyle w:val="ListParagraph"/>
        <w:numPr>
          <w:ilvl w:val="0"/>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b/>
          <w:bCs/>
          <w:u w:val="single"/>
        </w:rPr>
        <w:t xml:space="preserve">Refund Request </w:t>
      </w:r>
    </w:p>
    <w:p w14:paraId="73E09710" w14:textId="4499279C" w:rsidR="000C33BA" w:rsidRDefault="000C33BA" w:rsidP="000C33BA">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Presented by:</w:t>
      </w:r>
      <w:r>
        <w:rPr>
          <w:rFonts w:ascii="Times New Roman" w:eastAsia="Times New Roman" w:hAnsi="Times New Roman" w:cs="Times New Roman"/>
        </w:rPr>
        <w:t xml:space="preserve">  Laura Alcantor</w:t>
      </w:r>
    </w:p>
    <w:p w14:paraId="5ED3658E" w14:textId="7BE1878D" w:rsidR="000C33BA" w:rsidRDefault="000C33BA" w:rsidP="000C33BA">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xml:space="preserve">  </w:t>
      </w:r>
      <w:r w:rsidR="00F17643">
        <w:rPr>
          <w:rFonts w:ascii="Times New Roman" w:eastAsia="Times New Roman" w:hAnsi="Times New Roman" w:cs="Times New Roman"/>
        </w:rPr>
        <w:t xml:space="preserve">Discuss refund request of $400.00 from family who paid for a cremation vault. Due to the size of the interment, none of our vaults were feasible. Additional work was </w:t>
      </w:r>
      <w:r>
        <w:rPr>
          <w:rFonts w:ascii="Times New Roman" w:eastAsia="Times New Roman" w:hAnsi="Times New Roman" w:cs="Times New Roman"/>
        </w:rPr>
        <w:t xml:space="preserve">necessary for </w:t>
      </w:r>
      <w:r w:rsidR="00F17643">
        <w:rPr>
          <w:rFonts w:ascii="Times New Roman" w:eastAsia="Times New Roman" w:hAnsi="Times New Roman" w:cs="Times New Roman"/>
        </w:rPr>
        <w:t xml:space="preserve">the </w:t>
      </w:r>
      <w:r>
        <w:rPr>
          <w:rFonts w:ascii="Times New Roman" w:eastAsia="Times New Roman" w:hAnsi="Times New Roman" w:cs="Times New Roman"/>
        </w:rPr>
        <w:t xml:space="preserve">second </w:t>
      </w:r>
      <w:r w:rsidR="00F17643">
        <w:rPr>
          <w:rFonts w:ascii="Times New Roman" w:eastAsia="Times New Roman" w:hAnsi="Times New Roman" w:cs="Times New Roman"/>
        </w:rPr>
        <w:t xml:space="preserve">attempt </w:t>
      </w:r>
      <w:r>
        <w:rPr>
          <w:rFonts w:ascii="Times New Roman" w:eastAsia="Times New Roman" w:hAnsi="Times New Roman" w:cs="Times New Roman"/>
        </w:rPr>
        <w:t>of interment</w:t>
      </w:r>
      <w:r w:rsidR="00F17643">
        <w:rPr>
          <w:rFonts w:ascii="Times New Roman" w:eastAsia="Times New Roman" w:hAnsi="Times New Roman" w:cs="Times New Roman"/>
        </w:rPr>
        <w:t xml:space="preserve"> by </w:t>
      </w:r>
      <w:r>
        <w:rPr>
          <w:rFonts w:ascii="Times New Roman" w:eastAsia="Times New Roman" w:hAnsi="Times New Roman" w:cs="Times New Roman"/>
        </w:rPr>
        <w:t>extend</w:t>
      </w:r>
      <w:r w:rsidR="00F17643">
        <w:rPr>
          <w:rFonts w:ascii="Times New Roman" w:eastAsia="Times New Roman" w:hAnsi="Times New Roman" w:cs="Times New Roman"/>
        </w:rPr>
        <w:t>ing the</w:t>
      </w:r>
      <w:r>
        <w:rPr>
          <w:rFonts w:ascii="Times New Roman" w:eastAsia="Times New Roman" w:hAnsi="Times New Roman" w:cs="Times New Roman"/>
        </w:rPr>
        <w:t xml:space="preserve"> size </w:t>
      </w:r>
      <w:r w:rsidR="00F17643">
        <w:rPr>
          <w:rFonts w:ascii="Times New Roman" w:eastAsia="Times New Roman" w:hAnsi="Times New Roman" w:cs="Times New Roman"/>
        </w:rPr>
        <w:t xml:space="preserve">of the opening and depth </w:t>
      </w:r>
      <w:r>
        <w:rPr>
          <w:rFonts w:ascii="Times New Roman" w:eastAsia="Times New Roman" w:hAnsi="Times New Roman" w:cs="Times New Roman"/>
        </w:rPr>
        <w:t xml:space="preserve">of </w:t>
      </w:r>
      <w:r w:rsidR="00F17643">
        <w:rPr>
          <w:rFonts w:ascii="Times New Roman" w:eastAsia="Times New Roman" w:hAnsi="Times New Roman" w:cs="Times New Roman"/>
        </w:rPr>
        <w:t>the grave</w:t>
      </w:r>
      <w:r w:rsidR="000F7A60">
        <w:rPr>
          <w:rFonts w:ascii="Times New Roman" w:eastAsia="Times New Roman" w:hAnsi="Times New Roman" w:cs="Times New Roman"/>
        </w:rPr>
        <w:t>,</w:t>
      </w:r>
      <w:r w:rsidR="00F17643">
        <w:rPr>
          <w:rFonts w:ascii="Times New Roman" w:eastAsia="Times New Roman" w:hAnsi="Times New Roman" w:cs="Times New Roman"/>
        </w:rPr>
        <w:t xml:space="preserve"> with the </w:t>
      </w:r>
      <w:r>
        <w:rPr>
          <w:rFonts w:ascii="Times New Roman" w:eastAsia="Times New Roman" w:hAnsi="Times New Roman" w:cs="Times New Roman"/>
        </w:rPr>
        <w:t xml:space="preserve">use of heavy equipment. </w:t>
      </w:r>
    </w:p>
    <w:p w14:paraId="5439FDA7" w14:textId="77777777" w:rsidR="000C33BA" w:rsidRPr="000C33BA" w:rsidRDefault="000C33BA" w:rsidP="000C33BA">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p>
    <w:p w14:paraId="3553A065" w14:textId="0739EA79" w:rsidR="009E2765" w:rsidRPr="000C33BA" w:rsidRDefault="000C33BA" w:rsidP="000C33BA">
      <w:pPr>
        <w:pStyle w:val="ListParagraph"/>
        <w:numPr>
          <w:ilvl w:val="0"/>
          <w:numId w:val="7"/>
        </w:numPr>
        <w:pBdr>
          <w:top w:val="nil"/>
          <w:left w:val="nil"/>
          <w:bottom w:val="nil"/>
          <w:right w:val="nil"/>
          <w:between w:val="nil"/>
        </w:pBdr>
        <w:spacing w:line="240" w:lineRule="auto"/>
        <w:jc w:val="both"/>
        <w:rPr>
          <w:rFonts w:ascii="Times New Roman" w:eastAsia="Times New Roman" w:hAnsi="Times New Roman" w:cs="Times New Roman"/>
          <w:u w:val="single"/>
        </w:rPr>
      </w:pPr>
      <w:r>
        <w:rPr>
          <w:rFonts w:ascii="Times New Roman" w:eastAsia="Times New Roman" w:hAnsi="Times New Roman" w:cs="Times New Roman"/>
          <w:b/>
          <w:bCs/>
          <w:u w:val="single"/>
        </w:rPr>
        <w:t>Budget Planning for 2023/2024 Fiscal Yea</w:t>
      </w:r>
    </w:p>
    <w:p w14:paraId="134D05FE" w14:textId="072A0C49" w:rsidR="000C33BA" w:rsidRDefault="000C33BA" w:rsidP="000C33BA">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Presented by:</w:t>
      </w:r>
      <w:r>
        <w:rPr>
          <w:rFonts w:ascii="Times New Roman" w:eastAsia="Times New Roman" w:hAnsi="Times New Roman" w:cs="Times New Roman"/>
        </w:rPr>
        <w:t xml:space="preserve">  Laura Alcantor</w:t>
      </w:r>
    </w:p>
    <w:p w14:paraId="13732FF8" w14:textId="18B68224" w:rsidR="000C33BA" w:rsidRDefault="000C33BA" w:rsidP="000C33BA">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xml:space="preserve">  Discuss new items for budget review and </w:t>
      </w:r>
      <w:r w:rsidR="000F7A60">
        <w:rPr>
          <w:rFonts w:ascii="Times New Roman" w:eastAsia="Times New Roman" w:hAnsi="Times New Roman" w:cs="Times New Roman"/>
        </w:rPr>
        <w:t xml:space="preserve">possible </w:t>
      </w:r>
      <w:r>
        <w:rPr>
          <w:rFonts w:ascii="Times New Roman" w:eastAsia="Times New Roman" w:hAnsi="Times New Roman" w:cs="Times New Roman"/>
        </w:rPr>
        <w:t xml:space="preserve">increase </w:t>
      </w:r>
      <w:r w:rsidR="000F7A60">
        <w:rPr>
          <w:rFonts w:ascii="Times New Roman" w:eastAsia="Times New Roman" w:hAnsi="Times New Roman" w:cs="Times New Roman"/>
        </w:rPr>
        <w:t xml:space="preserve">due to necessary projects </w:t>
      </w:r>
      <w:r w:rsidR="00081561">
        <w:rPr>
          <w:rFonts w:ascii="Times New Roman" w:eastAsia="Times New Roman" w:hAnsi="Times New Roman" w:cs="Times New Roman"/>
        </w:rPr>
        <w:t xml:space="preserve">in </w:t>
      </w:r>
      <w:r w:rsidR="000F7A60">
        <w:rPr>
          <w:rFonts w:ascii="Times New Roman" w:eastAsia="Times New Roman" w:hAnsi="Times New Roman" w:cs="Times New Roman"/>
        </w:rPr>
        <w:t xml:space="preserve">the </w:t>
      </w:r>
      <w:r w:rsidR="00081561">
        <w:rPr>
          <w:rFonts w:ascii="Times New Roman" w:eastAsia="Times New Roman" w:hAnsi="Times New Roman" w:cs="Times New Roman"/>
        </w:rPr>
        <w:t>new fiscal year.</w:t>
      </w:r>
    </w:p>
    <w:p w14:paraId="2A775EE0" w14:textId="77777777" w:rsidR="00346D87" w:rsidRDefault="00346D87" w:rsidP="000C33BA">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p>
    <w:p w14:paraId="766ED99E" w14:textId="77777777" w:rsidR="00346D87" w:rsidRPr="000C33BA" w:rsidRDefault="00346D87" w:rsidP="000C33BA">
      <w:pPr>
        <w:pStyle w:val="ListParagraph"/>
        <w:pBdr>
          <w:top w:val="nil"/>
          <w:left w:val="nil"/>
          <w:bottom w:val="nil"/>
          <w:right w:val="nil"/>
          <w:between w:val="nil"/>
        </w:pBdr>
        <w:spacing w:line="240" w:lineRule="auto"/>
        <w:ind w:left="1260"/>
        <w:jc w:val="both"/>
        <w:rPr>
          <w:rFonts w:ascii="Times New Roman" w:eastAsia="Times New Roman" w:hAnsi="Times New Roman" w:cs="Times New Roman"/>
        </w:rPr>
      </w:pPr>
    </w:p>
    <w:p w14:paraId="48CDE57D" w14:textId="77777777" w:rsidR="008645B4" w:rsidRPr="009A0749" w:rsidRDefault="008645B4" w:rsidP="008645B4">
      <w:pPr>
        <w:pBdr>
          <w:top w:val="nil"/>
          <w:left w:val="nil"/>
          <w:bottom w:val="nil"/>
          <w:right w:val="nil"/>
          <w:between w:val="nil"/>
        </w:pBdr>
        <w:spacing w:line="240" w:lineRule="auto"/>
        <w:ind w:left="1260"/>
        <w:jc w:val="both"/>
        <w:rPr>
          <w:rFonts w:ascii="Times New Roman" w:eastAsia="Times New Roman" w:hAnsi="Times New Roman" w:cs="Times New Roman"/>
        </w:rPr>
      </w:pPr>
    </w:p>
    <w:p w14:paraId="1DE9D9A8" w14:textId="77777777" w:rsidR="008645B4" w:rsidRPr="00A35094" w:rsidRDefault="008645B4" w:rsidP="008645B4">
      <w:pPr>
        <w:pStyle w:val="ListParagraph"/>
        <w:numPr>
          <w:ilvl w:val="0"/>
          <w:numId w:val="2"/>
        </w:numPr>
        <w:spacing w:after="0" w:line="240" w:lineRule="auto"/>
        <w:rPr>
          <w:rFonts w:ascii="Times New Roman" w:eastAsia="Times New Roman" w:hAnsi="Times New Roman" w:cs="Times New Roman"/>
          <w:b/>
          <w:bCs/>
          <w:u w:val="single"/>
        </w:rPr>
      </w:pPr>
      <w:r w:rsidRPr="00A35094">
        <w:rPr>
          <w:rFonts w:ascii="Times New Roman" w:eastAsia="Times New Roman" w:hAnsi="Times New Roman" w:cs="Times New Roman"/>
          <w:b/>
          <w:bCs/>
        </w:rPr>
        <w:lastRenderedPageBreak/>
        <w:t xml:space="preserve">         OLD BUSINESS</w:t>
      </w:r>
    </w:p>
    <w:p w14:paraId="2F4FD56E" w14:textId="77777777" w:rsidR="008645B4" w:rsidRPr="0063105E" w:rsidRDefault="008645B4" w:rsidP="008645B4">
      <w:pPr>
        <w:spacing w:line="240" w:lineRule="auto"/>
        <w:rPr>
          <w:rFonts w:ascii="Times New Roman" w:eastAsia="Times New Roman" w:hAnsi="Times New Roman" w:cs="Times New Roman"/>
          <w:b/>
          <w:bCs/>
          <w:u w:val="single"/>
        </w:rPr>
      </w:pPr>
      <w:r w:rsidRPr="0063105E">
        <w:rPr>
          <w:rFonts w:ascii="Times New Roman" w:eastAsia="Times New Roman" w:hAnsi="Times New Roman" w:cs="Times New Roman"/>
          <w:b/>
          <w:bCs/>
        </w:rPr>
        <w:t xml:space="preserve">     </w:t>
      </w:r>
    </w:p>
    <w:p w14:paraId="4F92F050" w14:textId="687E492D" w:rsidR="008645B4" w:rsidRPr="00A35094" w:rsidRDefault="008645B4" w:rsidP="000F7A60">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bCs/>
        </w:rPr>
        <w:t xml:space="preserve">             </w:t>
      </w:r>
      <w:r w:rsidRPr="00914C59">
        <w:rPr>
          <w:rFonts w:ascii="Times New Roman" w:eastAsia="Times New Roman" w:hAnsi="Times New Roman" w:cs="Times New Roman"/>
          <w:b/>
          <w:bCs/>
        </w:rPr>
        <w:t xml:space="preserve">    </w:t>
      </w:r>
      <w:r>
        <w:rPr>
          <w:rFonts w:ascii="Times New Roman" w:eastAsia="Times New Roman" w:hAnsi="Times New Roman" w:cs="Times New Roman"/>
          <w:b/>
          <w:bCs/>
        </w:rPr>
        <w:t>A.</w:t>
      </w:r>
      <w:r w:rsidRPr="00914C59">
        <w:rPr>
          <w:rFonts w:ascii="Times New Roman" w:eastAsia="Times New Roman" w:hAnsi="Times New Roman" w:cs="Times New Roman"/>
          <w:b/>
          <w:bCs/>
        </w:rPr>
        <w:t xml:space="preserve">  </w:t>
      </w:r>
      <w:r>
        <w:rPr>
          <w:rFonts w:ascii="Times New Roman" w:eastAsia="Times New Roman" w:hAnsi="Times New Roman" w:cs="Times New Roman"/>
          <w:b/>
          <w:u w:val="single"/>
        </w:rPr>
        <w:t xml:space="preserve">Alarm Company </w:t>
      </w:r>
    </w:p>
    <w:p w14:paraId="531A010E" w14:textId="77777777" w:rsidR="008645B4" w:rsidRDefault="008645B4" w:rsidP="008645B4">
      <w:pPr>
        <w:pStyle w:val="ListParagraph"/>
        <w:pBdr>
          <w:top w:val="nil"/>
          <w:left w:val="nil"/>
          <w:bottom w:val="nil"/>
          <w:right w:val="nil"/>
          <w:between w:val="nil"/>
        </w:pBdr>
        <w:spacing w:after="0" w:line="240" w:lineRule="auto"/>
        <w:ind w:left="1260"/>
        <w:jc w:val="both"/>
        <w:rPr>
          <w:rFonts w:ascii="Times New Roman" w:eastAsia="Times New Roman" w:hAnsi="Times New Roman" w:cs="Times New Roman"/>
          <w:bCs/>
        </w:rPr>
      </w:pPr>
      <w:r w:rsidRPr="00642645">
        <w:rPr>
          <w:rFonts w:ascii="Times New Roman" w:eastAsia="Times New Roman" w:hAnsi="Times New Roman" w:cs="Times New Roman"/>
          <w:bCs/>
          <w:u w:val="single"/>
        </w:rPr>
        <w:t>Presented by</w:t>
      </w:r>
      <w:r w:rsidRPr="00521EB1">
        <w:rPr>
          <w:rFonts w:ascii="Times New Roman" w:eastAsia="Times New Roman" w:hAnsi="Times New Roman" w:cs="Times New Roman"/>
          <w:bCs/>
          <w:u w:val="single"/>
        </w:rPr>
        <w:t>:</w:t>
      </w:r>
      <w:r w:rsidRPr="004E375E">
        <w:rPr>
          <w:rFonts w:ascii="Times New Roman" w:eastAsia="Times New Roman" w:hAnsi="Times New Roman" w:cs="Times New Roman"/>
          <w:bCs/>
        </w:rPr>
        <w:t xml:space="preserve"> </w:t>
      </w:r>
      <w:r w:rsidRPr="00521EB1">
        <w:rPr>
          <w:rFonts w:ascii="Times New Roman" w:eastAsia="Times New Roman" w:hAnsi="Times New Roman" w:cs="Times New Roman"/>
          <w:bCs/>
        </w:rPr>
        <w:t>Laura Alcantor</w:t>
      </w:r>
    </w:p>
    <w:p w14:paraId="27A767AE" w14:textId="77777777" w:rsidR="008645B4" w:rsidRDefault="008645B4" w:rsidP="008645B4">
      <w:pPr>
        <w:pStyle w:val="ListParagraph"/>
        <w:pBdr>
          <w:top w:val="nil"/>
          <w:left w:val="nil"/>
          <w:bottom w:val="nil"/>
          <w:right w:val="nil"/>
          <w:between w:val="nil"/>
        </w:pBd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Requested Action/Purpose:</w:t>
      </w:r>
      <w:r>
        <w:rPr>
          <w:rFonts w:ascii="Times New Roman" w:eastAsia="Times New Roman" w:hAnsi="Times New Roman" w:cs="Times New Roman"/>
          <w:bCs/>
        </w:rPr>
        <w:t xml:space="preserve">  Discussion regarding a possible change in existing alarm company. </w:t>
      </w:r>
    </w:p>
    <w:p w14:paraId="5C413FC6" w14:textId="77777777" w:rsidR="008645B4" w:rsidRDefault="008645B4" w:rsidP="008645B4">
      <w:pPr>
        <w:pStyle w:val="ListParagraph"/>
        <w:pBdr>
          <w:top w:val="nil"/>
          <w:left w:val="nil"/>
          <w:bottom w:val="nil"/>
          <w:right w:val="nil"/>
          <w:between w:val="nil"/>
        </w:pBd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Attachments:</w:t>
      </w:r>
      <w:r>
        <w:rPr>
          <w:rFonts w:ascii="Times New Roman" w:eastAsia="Times New Roman" w:hAnsi="Times New Roman" w:cs="Times New Roman"/>
          <w:bCs/>
        </w:rPr>
        <w:t xml:space="preserve"> Alarm Company Estimates</w:t>
      </w:r>
    </w:p>
    <w:p w14:paraId="4E38664C" w14:textId="77777777" w:rsidR="008645B4" w:rsidRDefault="008645B4" w:rsidP="008645B4">
      <w:pPr>
        <w:pStyle w:val="ListParagraph"/>
        <w:pBdr>
          <w:top w:val="nil"/>
          <w:left w:val="nil"/>
          <w:bottom w:val="nil"/>
          <w:right w:val="nil"/>
          <w:between w:val="nil"/>
        </w:pBdr>
        <w:spacing w:after="0" w:line="240" w:lineRule="auto"/>
        <w:ind w:left="1260"/>
        <w:jc w:val="both"/>
        <w:rPr>
          <w:rFonts w:ascii="Times New Roman" w:eastAsia="Times New Roman" w:hAnsi="Times New Roman" w:cs="Times New Roman"/>
          <w:bCs/>
        </w:rPr>
      </w:pPr>
    </w:p>
    <w:p w14:paraId="325F9A29" w14:textId="77777777" w:rsidR="008645B4" w:rsidRDefault="008645B4" w:rsidP="008645B4">
      <w:pPr>
        <w:spacing w:after="0" w:line="240" w:lineRule="auto"/>
        <w:ind w:left="1260"/>
        <w:contextualSpacing/>
        <w:rPr>
          <w:rFonts w:ascii="Times New Roman" w:eastAsia="Times New Roman" w:hAnsi="Times New Roman" w:cs="Times New Roman"/>
        </w:rPr>
      </w:pPr>
    </w:p>
    <w:p w14:paraId="18A9D8C2" w14:textId="77777777" w:rsidR="008645B4" w:rsidRPr="0024027D" w:rsidRDefault="008645B4" w:rsidP="008645B4">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46ED575A" w14:textId="11A1E1E2" w:rsidR="008645B4" w:rsidRPr="006B518F" w:rsidRDefault="008645B4" w:rsidP="008645B4">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IV.           </w:t>
      </w:r>
      <w:r w:rsidRPr="006B518F">
        <w:rPr>
          <w:rFonts w:ascii="Times New Roman" w:eastAsia="Times New Roman" w:hAnsi="Times New Roman" w:cs="Times New Roman"/>
          <w:b/>
        </w:rPr>
        <w:t>ITEMS TOO LATE FOR THE AGENDA</w:t>
      </w:r>
    </w:p>
    <w:p w14:paraId="1A3CFF79" w14:textId="77777777" w:rsidR="008645B4" w:rsidRPr="00346D87" w:rsidRDefault="008645B4" w:rsidP="008645B4">
      <w:pPr>
        <w:spacing w:line="240" w:lineRule="auto"/>
        <w:jc w:val="both"/>
        <w:rPr>
          <w:rFonts w:ascii="Times New Roman" w:eastAsia="Times New Roman" w:hAnsi="Times New Roman" w:cs="Times New Roman"/>
          <w:b/>
          <w:sz w:val="16"/>
          <w:szCs w:val="16"/>
        </w:rPr>
      </w:pPr>
    </w:p>
    <w:p w14:paraId="31218E63" w14:textId="77777777" w:rsidR="008645B4" w:rsidRPr="006B518F" w:rsidRDefault="008645B4" w:rsidP="008645B4">
      <w:pPr>
        <w:spacing w:after="0" w:line="240" w:lineRule="auto"/>
        <w:jc w:val="both"/>
        <w:rPr>
          <w:rFonts w:ascii="Times New Roman" w:eastAsia="Times New Roman" w:hAnsi="Times New Roman" w:cs="Times New Roman"/>
          <w:b/>
        </w:rPr>
      </w:pPr>
    </w:p>
    <w:p w14:paraId="6F60461A" w14:textId="75CB41A2" w:rsidR="008645B4" w:rsidRPr="00A35094" w:rsidRDefault="008645B4" w:rsidP="008645B4">
      <w:pPr>
        <w:pStyle w:val="ListParagraph"/>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sidRPr="00A35094">
        <w:rPr>
          <w:rFonts w:ascii="Times New Roman" w:eastAsia="Times New Roman" w:hAnsi="Times New Roman" w:cs="Times New Roman"/>
          <w:b/>
        </w:rPr>
        <w:t>ANNOUNCEMENTS BY TRUSTEES</w:t>
      </w:r>
    </w:p>
    <w:p w14:paraId="5B6E40FD" w14:textId="77777777" w:rsidR="008645B4" w:rsidRPr="006B518F" w:rsidRDefault="008645B4" w:rsidP="008645B4">
      <w:pPr>
        <w:pBdr>
          <w:top w:val="nil"/>
          <w:left w:val="nil"/>
          <w:bottom w:val="nil"/>
          <w:right w:val="nil"/>
          <w:between w:val="nil"/>
        </w:pBdr>
        <w:spacing w:line="240" w:lineRule="auto"/>
        <w:jc w:val="both"/>
        <w:rPr>
          <w:rFonts w:ascii="Times New Roman" w:eastAsia="Times New Roman" w:hAnsi="Times New Roman" w:cs="Times New Roman"/>
          <w:b/>
        </w:rPr>
      </w:pPr>
    </w:p>
    <w:p w14:paraId="2FC01954" w14:textId="77777777" w:rsidR="008645B4" w:rsidRPr="006B518F" w:rsidRDefault="008645B4" w:rsidP="008645B4">
      <w:pPr>
        <w:spacing w:after="0" w:line="240" w:lineRule="auto"/>
        <w:jc w:val="both"/>
        <w:rPr>
          <w:rFonts w:ascii="Times New Roman" w:eastAsia="Times New Roman" w:hAnsi="Times New Roman" w:cs="Times New Roman"/>
          <w:b/>
        </w:rPr>
      </w:pPr>
    </w:p>
    <w:p w14:paraId="7798892C" w14:textId="133BBCEB" w:rsidR="008645B4" w:rsidRPr="00A35094" w:rsidRDefault="008645B4" w:rsidP="008645B4">
      <w:pPr>
        <w:pStyle w:val="ListParagraph"/>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sidRPr="00A35094">
        <w:rPr>
          <w:rFonts w:ascii="Times New Roman" w:eastAsia="Times New Roman" w:hAnsi="Times New Roman" w:cs="Times New Roman"/>
          <w:b/>
        </w:rPr>
        <w:t>ANNOUNCEMENT OF FUTURE BOARD MEETINGS</w:t>
      </w:r>
    </w:p>
    <w:p w14:paraId="31D35F23" w14:textId="77777777" w:rsidR="008645B4" w:rsidRPr="006B518F" w:rsidRDefault="008645B4" w:rsidP="008645B4">
      <w:pPr>
        <w:spacing w:after="0" w:line="240" w:lineRule="auto"/>
        <w:jc w:val="both"/>
        <w:rPr>
          <w:rFonts w:ascii="Times New Roman" w:eastAsia="Times New Roman" w:hAnsi="Times New Roman" w:cs="Times New Roman"/>
        </w:rPr>
      </w:pPr>
    </w:p>
    <w:p w14:paraId="14F588D3" w14:textId="468780DB" w:rsidR="008645B4" w:rsidRDefault="008645B4" w:rsidP="008645B4">
      <w:pPr>
        <w:spacing w:after="0" w:line="240" w:lineRule="auto"/>
        <w:ind w:left="900"/>
        <w:jc w:val="both"/>
        <w:rPr>
          <w:rFonts w:ascii="Times New Roman" w:eastAsia="Times New Roman" w:hAnsi="Times New Roman" w:cs="Times New Roman"/>
        </w:rPr>
      </w:pPr>
      <w:bookmarkStart w:id="1" w:name="_heading=h.30j0zll" w:colFirst="0" w:colLast="0"/>
      <w:bookmarkEnd w:id="1"/>
      <w:r w:rsidRPr="006B518F">
        <w:rPr>
          <w:rFonts w:ascii="Times New Roman" w:eastAsia="Times New Roman" w:hAnsi="Times New Roman" w:cs="Times New Roman"/>
        </w:rPr>
        <w:t xml:space="preserve">Regular Board meetings are held the second Wednesday of every month at 11:00 a.m. at the Cemetery Office located at 28320 E. River Road, Escalon, California. The next Regular Meeting of the Board of Trustees will be held </w:t>
      </w:r>
      <w:r>
        <w:rPr>
          <w:rFonts w:ascii="Times New Roman" w:eastAsia="Times New Roman" w:hAnsi="Times New Roman" w:cs="Times New Roman"/>
        </w:rPr>
        <w:t>on June 14</w:t>
      </w:r>
      <w:r w:rsidR="00443B07">
        <w:rPr>
          <w:rFonts w:ascii="Times New Roman" w:eastAsia="Times New Roman" w:hAnsi="Times New Roman" w:cs="Times New Roman"/>
        </w:rPr>
        <w:t>,</w:t>
      </w:r>
      <w:r>
        <w:rPr>
          <w:rFonts w:ascii="Times New Roman" w:eastAsia="Times New Roman" w:hAnsi="Times New Roman" w:cs="Times New Roman"/>
        </w:rPr>
        <w:t xml:space="preserve"> 2023,</w:t>
      </w:r>
      <w:r w:rsidRPr="006B518F">
        <w:rPr>
          <w:rFonts w:ascii="Times New Roman" w:eastAsia="Times New Roman" w:hAnsi="Times New Roman" w:cs="Times New Roman"/>
        </w:rPr>
        <w:t xml:space="preserve"> at 11:00 a.m.</w:t>
      </w:r>
    </w:p>
    <w:p w14:paraId="2A8EC897" w14:textId="77777777" w:rsidR="008645B4" w:rsidRPr="00346D87" w:rsidRDefault="008645B4" w:rsidP="008645B4">
      <w:pPr>
        <w:spacing w:line="240" w:lineRule="auto"/>
        <w:ind w:left="900"/>
        <w:jc w:val="both"/>
        <w:rPr>
          <w:rFonts w:ascii="Times New Roman" w:eastAsia="Times New Roman" w:hAnsi="Times New Roman" w:cs="Times New Roman"/>
          <w:sz w:val="16"/>
          <w:szCs w:val="16"/>
        </w:rPr>
      </w:pPr>
    </w:p>
    <w:p w14:paraId="42B21CB3" w14:textId="77777777" w:rsidR="008645B4" w:rsidRPr="006B518F" w:rsidRDefault="008645B4" w:rsidP="008645B4">
      <w:pPr>
        <w:pBdr>
          <w:top w:val="nil"/>
          <w:left w:val="nil"/>
          <w:bottom w:val="nil"/>
          <w:right w:val="nil"/>
          <w:between w:val="nil"/>
        </w:pBdr>
        <w:spacing w:after="0" w:line="240" w:lineRule="auto"/>
        <w:ind w:left="900"/>
        <w:jc w:val="both"/>
        <w:rPr>
          <w:rFonts w:ascii="Times New Roman" w:eastAsia="Times New Roman" w:hAnsi="Times New Roman" w:cs="Times New Roman"/>
          <w:b/>
        </w:rPr>
      </w:pPr>
    </w:p>
    <w:p w14:paraId="4603E2AF" w14:textId="77777777" w:rsidR="008645B4" w:rsidRDefault="008645B4" w:rsidP="008645B4">
      <w:pPr>
        <w:numPr>
          <w:ilvl w:val="0"/>
          <w:numId w:val="5"/>
        </w:numPr>
        <w:pBdr>
          <w:top w:val="nil"/>
          <w:left w:val="nil"/>
          <w:bottom w:val="nil"/>
          <w:right w:val="nil"/>
          <w:between w:val="nil"/>
        </w:pBdr>
        <w:spacing w:after="0" w:line="240" w:lineRule="auto"/>
        <w:ind w:hanging="900"/>
        <w:jc w:val="both"/>
        <w:rPr>
          <w:rFonts w:ascii="Times New Roman" w:eastAsia="Times New Roman" w:hAnsi="Times New Roman" w:cs="Times New Roman"/>
          <w:b/>
        </w:rPr>
      </w:pPr>
      <w:r w:rsidRPr="006B518F">
        <w:rPr>
          <w:rFonts w:ascii="Times New Roman" w:eastAsia="Times New Roman" w:hAnsi="Times New Roman" w:cs="Times New Roman"/>
          <w:b/>
        </w:rPr>
        <w:t>ADJOURN</w:t>
      </w:r>
    </w:p>
    <w:p w14:paraId="648B2487" w14:textId="77777777" w:rsidR="004E3198" w:rsidRDefault="004E3198" w:rsidP="004E3198">
      <w:pPr>
        <w:jc w:val="both"/>
        <w:rPr>
          <w:rFonts w:ascii="Times New Roman" w:hAnsi="Times New Roman" w:cs="Times New Roman"/>
          <w:b/>
        </w:rPr>
      </w:pPr>
    </w:p>
    <w:p w14:paraId="7E38A9DA" w14:textId="4CC9E69A" w:rsidR="004E3198" w:rsidRDefault="00081561" w:rsidP="004E3198">
      <w:pPr>
        <w:jc w:val="both"/>
      </w:pPr>
      <w:r>
        <w:rPr>
          <w:rFonts w:ascii="Times New Roman" w:hAnsi="Times New Roman" w:cs="Times New Roman"/>
          <w:b/>
        </w:rPr>
        <w:t>C</w:t>
      </w:r>
      <w:r w:rsidR="004E3198" w:rsidRPr="004E3198">
        <w:rPr>
          <w:rFonts w:ascii="Times New Roman" w:hAnsi="Times New Roman" w:cs="Times New Roman"/>
          <w:b/>
        </w:rPr>
        <w:t>ERTIFICATION</w:t>
      </w:r>
    </w:p>
    <w:p w14:paraId="5ED8FCFD" w14:textId="4BA393E7" w:rsidR="004E3198" w:rsidRPr="004E3198" w:rsidRDefault="004E3198" w:rsidP="004E3198">
      <w:pPr>
        <w:jc w:val="both"/>
        <w:rPr>
          <w:rFonts w:ascii="Times New Roman" w:hAnsi="Times New Roman" w:cs="Times New Roman"/>
        </w:rPr>
      </w:pPr>
      <w:r w:rsidRPr="004E3198">
        <w:rPr>
          <w:rFonts w:ascii="Times New Roman" w:hAnsi="Times New Roman" w:cs="Times New Roman"/>
        </w:rPr>
        <w:t xml:space="preserve">I, Terri Rocha, Trustee for the Escalon Cemetery District, do hereby certify that a copy of the foregoing </w:t>
      </w:r>
      <w:r w:rsidR="008F4323">
        <w:rPr>
          <w:rFonts w:ascii="Times New Roman" w:hAnsi="Times New Roman" w:cs="Times New Roman"/>
        </w:rPr>
        <w:t>a</w:t>
      </w:r>
      <w:r w:rsidRPr="004E3198">
        <w:rPr>
          <w:rFonts w:ascii="Times New Roman" w:hAnsi="Times New Roman" w:cs="Times New Roman"/>
        </w:rPr>
        <w:t xml:space="preserve">genda was posted at the Cemetery Office, 28320 E. River Road, Escalon, California at least 72 hours prior to the time of this </w:t>
      </w:r>
      <w:r w:rsidR="002C32F9">
        <w:rPr>
          <w:rFonts w:ascii="Times New Roman" w:hAnsi="Times New Roman" w:cs="Times New Roman"/>
        </w:rPr>
        <w:t>Meeting</w:t>
      </w:r>
      <w:r w:rsidRPr="004E3198">
        <w:rPr>
          <w:rFonts w:ascii="Times New Roman" w:hAnsi="Times New Roman" w:cs="Times New Roman"/>
        </w:rPr>
        <w:t>.</w:t>
      </w:r>
    </w:p>
    <w:p w14:paraId="456E6C39" w14:textId="4E1C80FB" w:rsidR="004E3198" w:rsidRPr="00AF5A2E" w:rsidRDefault="004E3198" w:rsidP="000F7A60">
      <w:pPr>
        <w:rPr>
          <w:rFonts w:ascii="Times New Roman" w:hAnsi="Times New Roman" w:cs="Times New Roman"/>
        </w:rPr>
      </w:pPr>
      <w:r w:rsidRPr="00AF5A2E">
        <w:rPr>
          <w:rFonts w:ascii="Times New Roman" w:hAnsi="Times New Roman" w:cs="Times New Roman"/>
        </w:rPr>
        <w:t xml:space="preserve">Date:  </w:t>
      </w:r>
      <w:r w:rsidR="000F7A60">
        <w:rPr>
          <w:rFonts w:ascii="Times New Roman" w:hAnsi="Times New Roman" w:cs="Times New Roman"/>
        </w:rPr>
        <w:t xml:space="preserve">May 5, </w:t>
      </w:r>
      <w:r w:rsidR="000F7A60" w:rsidRPr="00AF5A2E">
        <w:rPr>
          <w:rFonts w:ascii="Times New Roman" w:hAnsi="Times New Roman" w:cs="Times New Roman"/>
        </w:rPr>
        <w:t>2023</w:t>
      </w:r>
      <w:r w:rsidRPr="00AF5A2E">
        <w:rPr>
          <w:rFonts w:ascii="Times New Roman" w:hAnsi="Times New Roman" w:cs="Times New Roman"/>
        </w:rPr>
        <w:t xml:space="preserve">                                               </w:t>
      </w:r>
    </w:p>
    <w:p w14:paraId="383A9947" w14:textId="77777777" w:rsidR="004E3198" w:rsidRPr="00AF5A2E" w:rsidRDefault="004E3198" w:rsidP="00AF5A2E">
      <w:pPr>
        <w:ind w:left="270"/>
        <w:jc w:val="both"/>
        <w:rPr>
          <w:rFonts w:ascii="Times New Roman" w:hAnsi="Times New Roman" w:cs="Times New Roman"/>
        </w:rPr>
      </w:pPr>
    </w:p>
    <w:p w14:paraId="3B171914" w14:textId="77777777" w:rsidR="004E3198" w:rsidRPr="00AF5A2E" w:rsidRDefault="004E3198" w:rsidP="00AF5A2E">
      <w:pPr>
        <w:spacing w:after="0"/>
        <w:ind w:left="270"/>
        <w:jc w:val="both"/>
        <w:rPr>
          <w:rFonts w:ascii="Times New Roman" w:eastAsia="Times New Roman" w:hAnsi="Times New Roman" w:cs="Times New Roman"/>
        </w:rPr>
      </w:pPr>
      <w:r w:rsidRPr="00AF5A2E">
        <w:rPr>
          <w:rFonts w:ascii="Times New Roman" w:hAnsi="Times New Roman" w:cs="Times New Roman"/>
        </w:rPr>
        <w:t xml:space="preserve">    </w:t>
      </w:r>
      <w:r w:rsidRPr="00AF5A2E">
        <w:rPr>
          <w:rFonts w:ascii="Times New Roman" w:hAnsi="Times New Roman" w:cs="Times New Roman"/>
        </w:rPr>
        <w:tab/>
      </w:r>
      <w:r w:rsidRPr="00AF5A2E">
        <w:rPr>
          <w:rFonts w:ascii="Times New Roman" w:hAnsi="Times New Roman" w:cs="Times New Roman"/>
        </w:rPr>
        <w:tab/>
        <w:t xml:space="preserve">              </w:t>
      </w:r>
      <w:r w:rsidRPr="00AF5A2E">
        <w:rPr>
          <w:rFonts w:ascii="Times New Roman" w:hAnsi="Times New Roman" w:cs="Times New Roman"/>
        </w:rPr>
        <w:tab/>
        <w:t xml:space="preserve"> </w:t>
      </w:r>
      <w:r w:rsidRPr="00AF5A2E">
        <w:rPr>
          <w:rFonts w:ascii="Times New Roman" w:eastAsia="Times New Roman" w:hAnsi="Times New Roman" w:cs="Times New Roman"/>
          <w:u w:val="single"/>
        </w:rPr>
        <w:tab/>
      </w:r>
      <w:r w:rsidRPr="00AF5A2E">
        <w:rPr>
          <w:rFonts w:ascii="Times New Roman" w:eastAsia="Times New Roman" w:hAnsi="Times New Roman" w:cs="Times New Roman"/>
          <w:u w:val="single"/>
        </w:rPr>
        <w:tab/>
      </w:r>
      <w:r w:rsidRPr="00AF5A2E">
        <w:rPr>
          <w:rFonts w:ascii="Times New Roman" w:eastAsia="Times New Roman" w:hAnsi="Times New Roman" w:cs="Times New Roman"/>
          <w:u w:val="single"/>
        </w:rPr>
        <w:tab/>
      </w:r>
      <w:r w:rsidRPr="00AF5A2E">
        <w:rPr>
          <w:rFonts w:ascii="Times New Roman" w:eastAsia="Times New Roman" w:hAnsi="Times New Roman" w:cs="Times New Roman"/>
          <w:u w:val="single"/>
        </w:rPr>
        <w:tab/>
      </w:r>
      <w:r w:rsidRPr="00AF5A2E">
        <w:rPr>
          <w:rFonts w:ascii="Times New Roman" w:eastAsia="Times New Roman" w:hAnsi="Times New Roman" w:cs="Times New Roman"/>
          <w:u w:val="single"/>
        </w:rPr>
        <w:tab/>
      </w:r>
      <w:r w:rsidRPr="00AF5A2E">
        <w:rPr>
          <w:rFonts w:ascii="Times New Roman" w:eastAsia="Times New Roman" w:hAnsi="Times New Roman" w:cs="Times New Roman"/>
          <w:u w:val="single"/>
        </w:rPr>
        <w:tab/>
      </w:r>
    </w:p>
    <w:p w14:paraId="0029D768" w14:textId="77777777" w:rsidR="004E3198" w:rsidRPr="00AF5A2E" w:rsidRDefault="004E3198" w:rsidP="00AF5A2E">
      <w:pPr>
        <w:spacing w:after="0" w:line="240" w:lineRule="auto"/>
        <w:ind w:left="180"/>
        <w:jc w:val="both"/>
        <w:rPr>
          <w:rFonts w:ascii="Times New Roman" w:eastAsia="Times New Roman" w:hAnsi="Times New Roman" w:cs="Times New Roman"/>
        </w:rPr>
      </w:pPr>
      <w:r w:rsidRPr="00AF5A2E">
        <w:rPr>
          <w:rFonts w:ascii="Times New Roman" w:eastAsia="Times New Roman" w:hAnsi="Times New Roman" w:cs="Times New Roman"/>
        </w:rPr>
        <w:tab/>
      </w:r>
      <w:r w:rsidRPr="00AF5A2E">
        <w:rPr>
          <w:rFonts w:ascii="Times New Roman" w:eastAsia="Times New Roman" w:hAnsi="Times New Roman" w:cs="Times New Roman"/>
        </w:rPr>
        <w:tab/>
      </w:r>
      <w:r w:rsidRPr="00AF5A2E">
        <w:rPr>
          <w:rFonts w:ascii="Times New Roman" w:eastAsia="Times New Roman" w:hAnsi="Times New Roman" w:cs="Times New Roman"/>
        </w:rPr>
        <w:tab/>
      </w:r>
      <w:r w:rsidRPr="00AF5A2E">
        <w:rPr>
          <w:rFonts w:ascii="Times New Roman" w:eastAsia="Times New Roman" w:hAnsi="Times New Roman" w:cs="Times New Roman"/>
        </w:rPr>
        <w:tab/>
        <w:t xml:space="preserve">                 By:  Terri Rocha, Trustee</w:t>
      </w:r>
    </w:p>
    <w:p w14:paraId="13581A35" w14:textId="159F848D" w:rsidR="004E3198" w:rsidRPr="00AF5A2E" w:rsidRDefault="004E3198" w:rsidP="00AF5A2E">
      <w:pPr>
        <w:ind w:left="180"/>
        <w:jc w:val="both"/>
        <w:rPr>
          <w:rFonts w:ascii="Times New Roman" w:hAnsi="Times New Roman" w:cs="Times New Roman"/>
        </w:rPr>
      </w:pPr>
      <w:r w:rsidRPr="00AF5A2E">
        <w:rPr>
          <w:rFonts w:ascii="Times New Roman" w:hAnsi="Times New Roman" w:cs="Times New Roman"/>
        </w:rPr>
        <w:t xml:space="preserve">                                                                  </w:t>
      </w:r>
      <w:r w:rsidRPr="00AF5A2E">
        <w:rPr>
          <w:rFonts w:ascii="Times New Roman" w:hAnsi="Times New Roman" w:cs="Times New Roman"/>
        </w:rPr>
        <w:tab/>
      </w:r>
      <w:r w:rsidRPr="00AF5A2E">
        <w:rPr>
          <w:rFonts w:ascii="Times New Roman" w:hAnsi="Times New Roman" w:cs="Times New Roman"/>
        </w:rPr>
        <w:tab/>
        <w:t xml:space="preserve">                                                                                                                                 </w:t>
      </w:r>
    </w:p>
    <w:p w14:paraId="35F21B14" w14:textId="719C050B" w:rsidR="004E3198" w:rsidRPr="00AF5A2E" w:rsidRDefault="004E3198" w:rsidP="00AF5A2E">
      <w:pPr>
        <w:ind w:left="180"/>
        <w:rPr>
          <w:rFonts w:ascii="Times New Roman" w:hAnsi="Times New Roman" w:cs="Times New Roman"/>
        </w:rPr>
      </w:pPr>
      <w:r w:rsidRPr="00AF5A2E">
        <w:rPr>
          <w:rFonts w:ascii="Times New Roman" w:hAnsi="Times New Roman" w:cs="Times New Roman"/>
        </w:rPr>
        <w:t xml:space="preserve">AVAILABILITY OF PUBLIC RECORDS:  All public records relating to open session items on this Agenda which are not exempt from disclosure pursuant to the California Public Records Act, and which are distributed in connection with the open session items are available for public inspection at the Cemetery Office, 28320 E. River Road, Escalon, California while the public records are distributed or made available to the legislative body.  If, however, the public records are not distributed until the Meeting at which the agenda item is considered, then the public records will be made available to the public at the location of the Meeting as listed on the Agenda at the Cemetery Office, 28320 E. River Road, Escalon, California.  </w:t>
      </w:r>
      <w:r w:rsidRPr="00AF5A2E">
        <w:rPr>
          <w:rFonts w:ascii="Times New Roman" w:hAnsi="Times New Roman" w:cs="Times New Roman"/>
          <w:highlight w:val="white"/>
        </w:rPr>
        <w:t>Persons who require</w:t>
      </w:r>
      <w:r w:rsidRPr="00AF5A2E">
        <w:rPr>
          <w:rFonts w:ascii="Times New Roman" w:hAnsi="Times New Roman" w:cs="Times New Roman"/>
          <w:strike/>
          <w:highlight w:val="white"/>
        </w:rPr>
        <w:t xml:space="preserve"> </w:t>
      </w:r>
      <w:r w:rsidRPr="00AF5A2E">
        <w:rPr>
          <w:rFonts w:ascii="Times New Roman" w:hAnsi="Times New Roman" w:cs="Times New Roman"/>
          <w:highlight w:val="white"/>
        </w:rPr>
        <w:t xml:space="preserve">disability-related </w:t>
      </w:r>
      <w:r w:rsidR="00AF5A2E" w:rsidRPr="00AF5A2E">
        <w:rPr>
          <w:rFonts w:ascii="Times New Roman" w:hAnsi="Times New Roman" w:cs="Times New Roman"/>
          <w:highlight w:val="white"/>
        </w:rPr>
        <w:t>accommodation</w:t>
      </w:r>
      <w:r w:rsidRPr="00AF5A2E">
        <w:rPr>
          <w:rFonts w:ascii="Times New Roman" w:hAnsi="Times New Roman" w:cs="Times New Roman"/>
          <w:highlight w:val="white"/>
        </w:rPr>
        <w:t xml:space="preserve">, including auxiliary aids or services, should contact the District Manager at least 24 hours prior to the meeting for which </w:t>
      </w:r>
      <w:r w:rsidR="000F7A60">
        <w:rPr>
          <w:rFonts w:ascii="Times New Roman" w:hAnsi="Times New Roman" w:cs="Times New Roman"/>
          <w:highlight w:val="white"/>
        </w:rPr>
        <w:t>accommodation</w:t>
      </w:r>
      <w:r w:rsidRPr="00AF5A2E">
        <w:rPr>
          <w:rFonts w:ascii="Times New Roman" w:hAnsi="Times New Roman" w:cs="Times New Roman"/>
          <w:highlight w:val="white"/>
        </w:rPr>
        <w:t xml:space="preserve"> is required. The District Manager can be contacted by telephone at (209) 838-2924, in person or by mail at </w:t>
      </w:r>
      <w:r w:rsidRPr="00AF5A2E">
        <w:rPr>
          <w:rFonts w:ascii="Times New Roman" w:hAnsi="Times New Roman" w:cs="Times New Roman"/>
        </w:rPr>
        <w:t>28320 E. River Road, Escalon, California</w:t>
      </w:r>
      <w:r w:rsidR="000F7A60">
        <w:rPr>
          <w:rFonts w:ascii="Times New Roman" w:hAnsi="Times New Roman" w:cs="Times New Roman"/>
        </w:rPr>
        <w:t>.</w:t>
      </w:r>
    </w:p>
    <w:sectPr w:rsidR="004E3198" w:rsidRPr="00AF5A2E" w:rsidSect="00082695">
      <w:headerReference w:type="even" r:id="rId7"/>
      <w:headerReference w:type="default" r:id="rId8"/>
      <w:footerReference w:type="even" r:id="rId9"/>
      <w:footerReference w:type="default" r:id="rId10"/>
      <w:headerReference w:type="first" r:id="rId11"/>
      <w:footerReference w:type="first" r:id="rId12"/>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8A7FC" w14:textId="77777777" w:rsidR="00986598" w:rsidRDefault="00986598" w:rsidP="00346D87">
      <w:pPr>
        <w:spacing w:after="0" w:line="240" w:lineRule="auto"/>
      </w:pPr>
      <w:r>
        <w:separator/>
      </w:r>
    </w:p>
  </w:endnote>
  <w:endnote w:type="continuationSeparator" w:id="0">
    <w:p w14:paraId="266E5546" w14:textId="77777777" w:rsidR="00986598" w:rsidRDefault="00986598" w:rsidP="0034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0F07" w14:textId="77777777" w:rsidR="00346D87" w:rsidRDefault="00346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323489"/>
      <w:docPartObj>
        <w:docPartGallery w:val="Page Numbers (Bottom of Page)"/>
        <w:docPartUnique/>
      </w:docPartObj>
    </w:sdtPr>
    <w:sdtEndPr>
      <w:rPr>
        <w:noProof/>
      </w:rPr>
    </w:sdtEndPr>
    <w:sdtContent>
      <w:p w14:paraId="47515E60" w14:textId="0739FF70" w:rsidR="00346D87" w:rsidRDefault="00346D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219D24" w14:textId="77777777" w:rsidR="00346D87" w:rsidRDefault="00346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DDE4" w14:textId="77777777" w:rsidR="00346D87" w:rsidRDefault="00346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802A" w14:textId="77777777" w:rsidR="00986598" w:rsidRDefault="00986598" w:rsidP="00346D87">
      <w:pPr>
        <w:spacing w:after="0" w:line="240" w:lineRule="auto"/>
      </w:pPr>
      <w:r>
        <w:separator/>
      </w:r>
    </w:p>
  </w:footnote>
  <w:footnote w:type="continuationSeparator" w:id="0">
    <w:p w14:paraId="4963796C" w14:textId="77777777" w:rsidR="00986598" w:rsidRDefault="00986598" w:rsidP="00346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8A04" w14:textId="77777777" w:rsidR="00346D87" w:rsidRDefault="00346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4DEB" w14:textId="77777777" w:rsidR="00346D87" w:rsidRDefault="00346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DB7A" w14:textId="77777777" w:rsidR="00346D87" w:rsidRDefault="00346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3B6"/>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22524A48"/>
    <w:multiLevelType w:val="multilevel"/>
    <w:tmpl w:val="C8FCF93C"/>
    <w:lvl w:ilvl="0">
      <w:start w:val="1"/>
      <w:numFmt w:val="upperRoman"/>
      <w:lvlText w:val="%1."/>
      <w:lvlJc w:val="left"/>
      <w:pPr>
        <w:ind w:left="720" w:hanging="720"/>
      </w:pPr>
      <w:rPr>
        <w:b/>
        <w:bCs/>
      </w:rPr>
    </w:lvl>
    <w:lvl w:ilvl="1">
      <w:start w:val="1"/>
      <w:numFmt w:val="lowerLetter"/>
      <w:lvlText w:val="%2."/>
      <w:lvlJc w:val="left"/>
      <w:pPr>
        <w:ind w:left="1080" w:hanging="360"/>
      </w:pPr>
    </w:lvl>
    <w:lvl w:ilvl="2">
      <w:start w:val="1"/>
      <w:numFmt w:val="upp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B9B6FDE"/>
    <w:multiLevelType w:val="multilevel"/>
    <w:tmpl w:val="BF8E331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upperLetter"/>
      <w:lvlText w:val="%5&gt;"/>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ACD5F70"/>
    <w:multiLevelType w:val="hybridMultilevel"/>
    <w:tmpl w:val="4C20FDEC"/>
    <w:lvl w:ilvl="0" w:tplc="001A431E">
      <w:start w:val="5"/>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2A14B8"/>
    <w:multiLevelType w:val="hybridMultilevel"/>
    <w:tmpl w:val="FEFA7AE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65153139"/>
    <w:multiLevelType w:val="hybridMultilevel"/>
    <w:tmpl w:val="E25A2E74"/>
    <w:lvl w:ilvl="0" w:tplc="B96AA044">
      <w:start w:val="2"/>
      <w:numFmt w:val="upp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73486B59"/>
    <w:multiLevelType w:val="multilevel"/>
    <w:tmpl w:val="DF36A042"/>
    <w:lvl w:ilvl="0">
      <w:start w:val="1"/>
      <w:numFmt w:val="upperLetter"/>
      <w:lvlText w:val="%1."/>
      <w:lvlJc w:val="left"/>
      <w:pPr>
        <w:ind w:left="1260" w:hanging="360"/>
      </w:pPr>
      <w:rPr>
        <w:b/>
        <w:bCs/>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16cid:durableId="213128391">
    <w:abstractNumId w:val="0"/>
  </w:num>
  <w:num w:numId="2" w16cid:durableId="1399206235">
    <w:abstractNumId w:val="1"/>
  </w:num>
  <w:num w:numId="3" w16cid:durableId="775058472">
    <w:abstractNumId w:val="2"/>
  </w:num>
  <w:num w:numId="4" w16cid:durableId="1715814440">
    <w:abstractNumId w:val="5"/>
  </w:num>
  <w:num w:numId="5" w16cid:durableId="1834175191">
    <w:abstractNumId w:val="3"/>
  </w:num>
  <w:num w:numId="6" w16cid:durableId="444615586">
    <w:abstractNumId w:val="4"/>
  </w:num>
  <w:num w:numId="7" w16cid:durableId="1946426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4"/>
    <w:rsid w:val="00081561"/>
    <w:rsid w:val="00082695"/>
    <w:rsid w:val="000C33BA"/>
    <w:rsid w:val="000F7A60"/>
    <w:rsid w:val="00117766"/>
    <w:rsid w:val="00262794"/>
    <w:rsid w:val="002C32F9"/>
    <w:rsid w:val="00346D87"/>
    <w:rsid w:val="003B6CF2"/>
    <w:rsid w:val="00443B07"/>
    <w:rsid w:val="004E3198"/>
    <w:rsid w:val="007B6899"/>
    <w:rsid w:val="008645B4"/>
    <w:rsid w:val="008F4323"/>
    <w:rsid w:val="00986598"/>
    <w:rsid w:val="009E2765"/>
    <w:rsid w:val="00A26C7F"/>
    <w:rsid w:val="00AF5A2E"/>
    <w:rsid w:val="00B76EDA"/>
    <w:rsid w:val="00BD2043"/>
    <w:rsid w:val="00BE2F75"/>
    <w:rsid w:val="00CE45BD"/>
    <w:rsid w:val="00D969F4"/>
    <w:rsid w:val="00DB686E"/>
    <w:rsid w:val="00F17643"/>
    <w:rsid w:val="00FD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C517"/>
  <w15:chartTrackingRefBased/>
  <w15:docId w15:val="{D4374008-4DD4-45BD-A6F1-1F06BC25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B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5B4"/>
    <w:pPr>
      <w:ind w:left="720"/>
      <w:contextualSpacing/>
    </w:pPr>
  </w:style>
  <w:style w:type="paragraph" w:styleId="Header">
    <w:name w:val="header"/>
    <w:basedOn w:val="Normal"/>
    <w:link w:val="HeaderChar"/>
    <w:uiPriority w:val="99"/>
    <w:unhideWhenUsed/>
    <w:rsid w:val="00346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D87"/>
    <w:rPr>
      <w:kern w:val="0"/>
      <w14:ligatures w14:val="none"/>
    </w:rPr>
  </w:style>
  <w:style w:type="paragraph" w:styleId="Footer">
    <w:name w:val="footer"/>
    <w:basedOn w:val="Normal"/>
    <w:link w:val="FooterChar"/>
    <w:uiPriority w:val="99"/>
    <w:unhideWhenUsed/>
    <w:rsid w:val="00346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D8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12</cp:revision>
  <cp:lastPrinted>2023-05-05T22:16:00Z</cp:lastPrinted>
  <dcterms:created xsi:type="dcterms:W3CDTF">2023-04-21T16:21:00Z</dcterms:created>
  <dcterms:modified xsi:type="dcterms:W3CDTF">2023-05-05T22:16:00Z</dcterms:modified>
</cp:coreProperties>
</file>